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b/>
          <w:bCs/>
          <w:lang w:val="en-US" w:eastAsia="zh-CN"/>
        </w:rPr>
      </w:pPr>
      <w:r>
        <w:rPr>
          <w:rFonts w:hint="eastAsia"/>
          <w:b/>
          <w:bCs/>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b/>
          <w:bCs/>
          <w:lang w:val="en-US" w:eastAsia="zh-CN"/>
        </w:rPr>
      </w:pPr>
      <w:r>
        <w:rPr>
          <w:rFonts w:hint="eastAsia"/>
          <w:b/>
          <w:bCs/>
          <w:lang w:val="en-US" w:eastAsia="zh-CN"/>
        </w:rPr>
        <w:t>删除内部表会直接删除元数据（metadata）及存储数据；删除外部表仅仅会删除元数据，HDFS上的文件并不会被删除</w:t>
      </w:r>
    </w:p>
    <w:p>
      <w:pPr>
        <w:rPr>
          <w:rFonts w:hint="eastAsia"/>
          <w:b/>
          <w:bCs/>
          <w:lang w:val="en-US" w:eastAsia="zh-CN"/>
        </w:rPr>
      </w:pPr>
      <w:r>
        <w:rPr>
          <w:rFonts w:hint="eastAsia"/>
          <w:b/>
          <w:bCs/>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pStyle w:val="3"/>
        <w:bidi w:val="0"/>
        <w:rPr>
          <w:rFonts w:hint="default"/>
          <w:lang w:val="en-US" w:eastAsia="zh-CN"/>
        </w:rPr>
      </w:pPr>
      <w:r>
        <w:rPr>
          <w:rFonts w:hint="eastAsia"/>
          <w:lang w:val="en-US" w:eastAsia="zh-CN"/>
        </w:rPr>
        <w:t>1 简介</w:t>
      </w:r>
    </w:p>
    <w:p>
      <w:r>
        <w:drawing>
          <wp:inline distT="0" distB="0" distL="114300" distR="114300">
            <wp:extent cx="5263515" cy="2052320"/>
            <wp:effectExtent l="0" t="0" r="13335" b="508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
                    <pic:cNvPicPr>
                      <a:picLocks noChangeAspect="1"/>
                    </pic:cNvPicPr>
                  </pic:nvPicPr>
                  <pic:blipFill>
                    <a:blip r:embed="rId72"/>
                    <a:stretch>
                      <a:fillRect/>
                    </a:stretch>
                  </pic:blipFill>
                  <pic:spPr>
                    <a:xfrm>
                      <a:off x="0" y="0"/>
                      <a:ext cx="5263515" cy="2052320"/>
                    </a:xfrm>
                    <a:prstGeom prst="rect">
                      <a:avLst/>
                    </a:prstGeom>
                    <a:noFill/>
                    <a:ln>
                      <a:noFill/>
                    </a:ln>
                  </pic:spPr>
                </pic:pic>
              </a:graphicData>
            </a:graphic>
          </wp:inline>
        </w:drawing>
      </w:r>
    </w:p>
    <w:p>
      <w:r>
        <w:drawing>
          <wp:inline distT="0" distB="0" distL="114300" distR="114300">
            <wp:extent cx="5265420" cy="2247265"/>
            <wp:effectExtent l="0" t="0" r="11430" b="63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73"/>
                    <a:stretch>
                      <a:fillRect/>
                    </a:stretch>
                  </pic:blipFill>
                  <pic:spPr>
                    <a:xfrm>
                      <a:off x="0" y="0"/>
                      <a:ext cx="5265420" cy="22472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 特点</w:t>
      </w:r>
    </w:p>
    <w:p>
      <w:r>
        <w:drawing>
          <wp:inline distT="0" distB="0" distL="114300" distR="114300">
            <wp:extent cx="5261610" cy="2089785"/>
            <wp:effectExtent l="0" t="0" r="15240" b="5715"/>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74"/>
                    <a:stretch>
                      <a:fillRect/>
                    </a:stretch>
                  </pic:blipFill>
                  <pic:spPr>
                    <a:xfrm>
                      <a:off x="0" y="0"/>
                      <a:ext cx="5261610" cy="20897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 外部架构</w:t>
      </w:r>
    </w:p>
    <w:p>
      <w:r>
        <w:drawing>
          <wp:inline distT="0" distB="0" distL="114300" distR="114300">
            <wp:extent cx="5265420" cy="2455545"/>
            <wp:effectExtent l="0" t="0" r="11430" b="1905"/>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5"/>
                    <a:stretch>
                      <a:fillRect/>
                    </a:stretch>
                  </pic:blipFill>
                  <pic:spPr>
                    <a:xfrm>
                      <a:off x="0" y="0"/>
                      <a:ext cx="5265420" cy="2455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 基本概念</w:t>
      </w:r>
    </w:p>
    <w:p>
      <w:pPr>
        <w:pStyle w:val="4"/>
        <w:bidi w:val="0"/>
        <w:rPr>
          <w:rFonts w:hint="eastAsia"/>
          <w:lang w:val="en-US" w:eastAsia="zh-CN"/>
        </w:rPr>
      </w:pPr>
      <w:r>
        <w:rPr>
          <w:rFonts w:hint="eastAsia"/>
          <w:lang w:val="en-US" w:eastAsia="zh-CN"/>
        </w:rPr>
        <w:t>4.1 flume event</w:t>
      </w:r>
    </w:p>
    <w:p>
      <w:r>
        <w:drawing>
          <wp:inline distT="0" distB="0" distL="114300" distR="114300">
            <wp:extent cx="5269230" cy="2213610"/>
            <wp:effectExtent l="0" t="0" r="7620" b="15240"/>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76"/>
                    <a:stretch>
                      <a:fillRect/>
                    </a:stretch>
                  </pic:blipFill>
                  <pic:spPr>
                    <a:xfrm>
                      <a:off x="0" y="0"/>
                      <a:ext cx="5269230" cy="2213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flume agent</w:t>
      </w:r>
    </w:p>
    <w:p>
      <w:r>
        <w:drawing>
          <wp:inline distT="0" distB="0" distL="114300" distR="114300">
            <wp:extent cx="5262880" cy="2038350"/>
            <wp:effectExtent l="0" t="0" r="13970" b="0"/>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77"/>
                    <a:stretch>
                      <a:fillRect/>
                    </a:stretch>
                  </pic:blipFill>
                  <pic:spPr>
                    <a:xfrm>
                      <a:off x="0" y="0"/>
                      <a:ext cx="5262880" cy="2038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4.2.1 source</w:t>
      </w:r>
    </w:p>
    <w:p>
      <w:r>
        <w:drawing>
          <wp:inline distT="0" distB="0" distL="114300" distR="114300">
            <wp:extent cx="5267325" cy="1235075"/>
            <wp:effectExtent l="0" t="0" r="9525" b="3175"/>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pic:cNvPicPr>
                  </pic:nvPicPr>
                  <pic:blipFill>
                    <a:blip r:embed="rId78"/>
                    <a:stretch>
                      <a:fillRect/>
                    </a:stretch>
                  </pic:blipFill>
                  <pic:spPr>
                    <a:xfrm>
                      <a:off x="0" y="0"/>
                      <a:ext cx="5267325" cy="1235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4.2.2 channel</w:t>
      </w:r>
    </w:p>
    <w:p>
      <w:r>
        <w:drawing>
          <wp:inline distT="0" distB="0" distL="114300" distR="114300">
            <wp:extent cx="5261610" cy="1144905"/>
            <wp:effectExtent l="0" t="0" r="15240" b="1714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79"/>
                    <a:stretch>
                      <a:fillRect/>
                    </a:stretch>
                  </pic:blipFill>
                  <pic:spPr>
                    <a:xfrm>
                      <a:off x="0" y="0"/>
                      <a:ext cx="5261610" cy="1144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channel分类</w:t>
      </w:r>
    </w:p>
    <w:p>
      <w:r>
        <w:drawing>
          <wp:inline distT="0" distB="0" distL="114300" distR="114300">
            <wp:extent cx="5273040" cy="709930"/>
            <wp:effectExtent l="0" t="0" r="3810" b="13970"/>
            <wp:docPr id="3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
                    <pic:cNvPicPr>
                      <a:picLocks noChangeAspect="1"/>
                    </pic:cNvPicPr>
                  </pic:nvPicPr>
                  <pic:blipFill>
                    <a:blip r:embed="rId80"/>
                    <a:stretch>
                      <a:fillRect/>
                    </a:stretch>
                  </pic:blipFill>
                  <pic:spPr>
                    <a:xfrm>
                      <a:off x="0" y="0"/>
                      <a:ext cx="5273040" cy="70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 sink</w:t>
      </w:r>
    </w:p>
    <w:p>
      <w:r>
        <w:drawing>
          <wp:inline distT="0" distB="0" distL="114300" distR="114300">
            <wp:extent cx="5268595" cy="2381885"/>
            <wp:effectExtent l="0" t="0" r="8255" b="18415"/>
            <wp:docPr id="3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4"/>
                    <pic:cNvPicPr>
                      <a:picLocks noChangeAspect="1"/>
                    </pic:cNvPicPr>
                  </pic:nvPicPr>
                  <pic:blipFill>
                    <a:blip r:embed="rId81"/>
                    <a:stretch>
                      <a:fillRect/>
                    </a:stretch>
                  </pic:blipFill>
                  <pic:spPr>
                    <a:xfrm>
                      <a:off x="0" y="0"/>
                      <a:ext cx="5268595" cy="2381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source interceptor</w:t>
      </w:r>
    </w:p>
    <w:p>
      <w:r>
        <w:drawing>
          <wp:inline distT="0" distB="0" distL="114300" distR="114300">
            <wp:extent cx="5268595" cy="2242820"/>
            <wp:effectExtent l="0" t="0" r="8255" b="508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pic:cNvPicPr>
                  </pic:nvPicPr>
                  <pic:blipFill>
                    <a:blip r:embed="rId82"/>
                    <a:stretch>
                      <a:fillRect/>
                    </a:stretch>
                  </pic:blipFill>
                  <pic:spPr>
                    <a:xfrm>
                      <a:off x="0" y="0"/>
                      <a:ext cx="5268595" cy="22428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4.5 channel selector（选择器）</w:t>
      </w:r>
    </w:p>
    <w:p>
      <w:pPr>
        <w:rPr>
          <w:rFonts w:hint="default"/>
          <w:lang w:val="en-US" w:eastAsia="zh-CN"/>
        </w:rPr>
      </w:pPr>
      <w:r>
        <w:drawing>
          <wp:inline distT="0" distB="0" distL="114300" distR="114300">
            <wp:extent cx="5269865" cy="2282825"/>
            <wp:effectExtent l="0" t="0" r="6985" b="3175"/>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pic:cNvPicPr>
                  </pic:nvPicPr>
                  <pic:blipFill>
                    <a:blip r:embed="rId83"/>
                    <a:stretch>
                      <a:fillRect/>
                    </a:stretch>
                  </pic:blipFill>
                  <pic:spPr>
                    <a:xfrm>
                      <a:off x="0" y="0"/>
                      <a:ext cx="5269865" cy="2282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4.6 Flume事务</w:t>
      </w:r>
    </w:p>
    <w:p>
      <w:pPr>
        <w:rPr>
          <w:rFonts w:hint="eastAsia"/>
          <w:lang w:val="en-US" w:eastAsia="zh-CN"/>
        </w:rPr>
      </w:pPr>
      <w:r>
        <w:drawing>
          <wp:inline distT="0" distB="0" distL="114300" distR="114300">
            <wp:extent cx="5274310" cy="2399030"/>
            <wp:effectExtent l="0" t="0" r="2540" b="1270"/>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84"/>
                    <a:stretch>
                      <a:fillRect/>
                    </a:stretch>
                  </pic:blipFill>
                  <pic:spPr>
                    <a:xfrm>
                      <a:off x="0" y="0"/>
                      <a:ext cx="5274310" cy="2399030"/>
                    </a:xfrm>
                    <a:prstGeom prst="rect">
                      <a:avLst/>
                    </a:prstGeom>
                    <a:noFill/>
                    <a:ln>
                      <a:noFill/>
                    </a:ln>
                  </pic:spPr>
                </pic:pic>
              </a:graphicData>
            </a:graphic>
          </wp:inline>
        </w:drawing>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eastAsia"/>
          <w:lang w:val="en-US" w:eastAsia="zh-CN"/>
        </w:rPr>
      </w:pPr>
      <w:r>
        <w:rPr>
          <w:rFonts w:hint="eastAsia"/>
          <w:lang w:val="en-US" w:eastAsia="zh-CN"/>
        </w:rPr>
        <w:t>Taildir 监控某个目录的所有文件，支持断点续传</w:t>
      </w:r>
    </w:p>
    <w:p>
      <w:pPr>
        <w:pStyle w:val="5"/>
        <w:bidi w:val="0"/>
        <w:rPr>
          <w:rFonts w:hint="default"/>
          <w:lang w:val="en-US" w:eastAsia="zh-CN"/>
        </w:rPr>
      </w:pPr>
      <w:r>
        <w:rPr>
          <w:rFonts w:hint="eastAsia"/>
          <w:lang w:val="en-US" w:eastAsia="zh-CN"/>
        </w:rPr>
        <w:t>taildir配置文件：</w:t>
      </w:r>
    </w:p>
    <w:p>
      <w:pPr>
        <w:rPr>
          <w:rFonts w:hint="default"/>
          <w:lang w:val="en-US" w:eastAsia="zh-CN"/>
        </w:rPr>
      </w:pPr>
      <w:r>
        <w:drawing>
          <wp:inline distT="0" distB="0" distL="114300" distR="114300">
            <wp:extent cx="5273675" cy="2305685"/>
            <wp:effectExtent l="0" t="0" r="317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85"/>
                    <a:stretch>
                      <a:fillRect/>
                    </a:stretch>
                  </pic:blipFill>
                  <pic:spPr>
                    <a:xfrm>
                      <a:off x="0" y="0"/>
                      <a:ext cx="5273675" cy="230568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"link/再过半小时，你就能明白kafka的工作原理了 - 知乎.mhtml" </w:instrText>
      </w:r>
      <w:r>
        <w:rPr>
          <w:rFonts w:hint="eastAsia"/>
          <w:lang w:val="en-US" w:eastAsia="zh-CN"/>
        </w:rPr>
        <w:fldChar w:fldCharType="separate"/>
      </w:r>
      <w:r>
        <w:rPr>
          <w:rStyle w:val="15"/>
          <w:rFonts w:hint="eastAsia"/>
          <w:lang w:val="en-US" w:eastAsia="zh-CN"/>
        </w:rPr>
        <w:t>link\再过半小时，你就能明白kafka的工作原理了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"link/大白话 + 13 张图解 Kafka - 知乎.mhtml" </w:instrText>
      </w:r>
      <w:r>
        <w:rPr>
          <w:rFonts w:hint="eastAsia"/>
          <w:lang w:val="en-US" w:eastAsia="zh-CN"/>
        </w:rPr>
        <w:fldChar w:fldCharType="separate"/>
      </w:r>
      <w:r>
        <w:rPr>
          <w:rStyle w:val="15"/>
          <w:rFonts w:hint="eastAsia"/>
          <w:lang w:val="en-US" w:eastAsia="zh-CN"/>
        </w:rPr>
        <w:t>link\大白话 + 13 张图解 Kafka - 知乎.mhtml</w:t>
      </w:r>
      <w:r>
        <w:rPr>
          <w:rFonts w:hint="eastAsia"/>
          <w:lang w:val="en-US" w:eastAsia="zh-CN"/>
        </w:rPr>
        <w:fldChar w:fldCharType="end"/>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rPr>
          <w:rFonts w:hint="eastAsia"/>
          <w:lang w:val="en-US" w:eastAsia="zh-CN"/>
        </w:rPr>
      </w:pPr>
      <w:r>
        <w:rPr>
          <w:rFonts w:hint="eastAsia"/>
          <w:lang w:val="en-US" w:eastAsia="zh-CN"/>
        </w:rPr>
        <w:t>kafka也是主从式的架构，主节点就叫controller，其余的为从节点，controller是需要和zookeeper进行配合管理整个kafka集群</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w:t>
      </w:r>
    </w:p>
    <w:p>
      <w:pPr>
        <w:rPr>
          <w:rFonts w:hint="default"/>
          <w:lang w:val="en-US" w:eastAsia="zh-CN"/>
        </w:rPr>
      </w:pPr>
      <w:r>
        <w:rPr>
          <w:rFonts w:hint="default"/>
          <w:lang w:val="en-US" w:eastAsia="zh-CN"/>
        </w:rPr>
        <w:t>Topic的分区，每个topic可以有多个分区，分区的作用是做负载，提高kafka的吞吐量。</w:t>
      </w:r>
      <w:r>
        <w:rPr>
          <w:rFonts w:hint="default"/>
          <w:b/>
          <w:bCs/>
          <w:lang w:val="en-US" w:eastAsia="zh-CN"/>
        </w:rPr>
        <w:t>同一个topic在不同的分区的数据是不重复的</w:t>
      </w:r>
      <w:r>
        <w:rPr>
          <w:rFonts w:hint="default"/>
          <w:lang w:val="en-US" w:eastAsia="zh-CN"/>
        </w:rPr>
        <w:t>，partition的表现形式就是一个一个的文件夹！</w:t>
      </w:r>
    </w:p>
    <w:p>
      <w:pPr>
        <w:rPr>
          <w:rFonts w:hint="eastAsia"/>
          <w:lang w:val="en-US" w:eastAsia="zh-CN"/>
        </w:rPr>
      </w:pPr>
    </w:p>
    <w:p>
      <w:pPr>
        <w:rPr>
          <w:rFonts w:hint="eastAsia"/>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default"/>
          <w:lang w:val="en-US" w:eastAsia="zh-CN"/>
        </w:rPr>
        <w:t>Replication:</w:t>
      </w:r>
    </w:p>
    <w:p>
      <w:pPr>
        <w:rPr>
          <w:rFonts w:hint="default"/>
          <w:lang w:val="en-US" w:eastAsia="zh-CN"/>
        </w:rPr>
      </w:pPr>
      <w:r>
        <w:rPr>
          <w:rFonts w:hint="default"/>
          <w:lang w:val="en-US" w:eastAsia="zh-CN"/>
        </w:rP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熟知一个规律：在大数据分布式文件系统里面，95%的都是主从式的架构，个别是对等式的架构，比如ElasticSearch。</w:t>
      </w:r>
    </w:p>
    <w:p>
      <w:pPr>
        <w:pStyle w:val="4"/>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kafka集群依赖zookeeper来保存集群的的元信息，来保证系统的可用性</w:t>
      </w:r>
    </w:p>
    <w:p>
      <w:pPr>
        <w:rPr>
          <w:rFonts w:hint="eastAsia"/>
          <w:lang w:val="en-US" w:eastAsia="zh-CN"/>
        </w:rPr>
      </w:pPr>
      <w:r>
        <w:rPr>
          <w:rFonts w:hint="eastAsia"/>
          <w:lang w:val="en-US" w:eastAsia="zh-CN"/>
        </w:rPr>
        <w:t>kafka0.9之前，offset存储在zookeeper，0.9之后存储在kafka集群的系统topic中（实质在磁盘上）</w:t>
      </w:r>
    </w:p>
    <w:p>
      <w:pPr>
        <w:rPr>
          <w:rFonts w:hint="eastAsia"/>
          <w:lang w:val="en-US" w:eastAsia="zh-CN"/>
        </w:rPr>
      </w:pPr>
      <w:r>
        <w:drawing>
          <wp:inline distT="0" distB="0" distL="114300" distR="114300">
            <wp:extent cx="5269230" cy="2806700"/>
            <wp:effectExtent l="0" t="0" r="7620" b="1270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pic:cNvPicPr>
                  </pic:nvPicPr>
                  <pic:blipFill>
                    <a:blip r:embed="rId87"/>
                    <a:stretch>
                      <a:fillRect/>
                    </a:stretch>
                  </pic:blipFill>
                  <pic:spPr>
                    <a:xfrm>
                      <a:off x="0" y="0"/>
                      <a:ext cx="5269230" cy="28067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（三）producer发送数据</w:t>
      </w:r>
    </w:p>
    <w:p>
      <w:pPr>
        <w:rPr>
          <w:rFonts w:hint="default"/>
          <w:lang w:val="en-US" w:eastAsia="zh-CN"/>
        </w:rPr>
      </w:pPr>
      <w:r>
        <w:rPr>
          <w:rFonts w:hint="default"/>
          <w:lang w:val="en-US" w:eastAsia="zh-CN"/>
        </w:rPr>
        <w:t>Producer在写入数据的时候永远的找leader，不会直接将数据写入follower！那leader怎么找呢？写入的流程又是什么样的呢？我们看下图：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965" cy="2934970"/>
            <wp:effectExtent l="0" t="0" r="13335" b="17780"/>
            <wp:docPr id="35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 descr="IMG_256"/>
                    <pic:cNvPicPr>
                      <a:picLocks noChangeAspect="1"/>
                    </pic:cNvPicPr>
                  </pic:nvPicPr>
                  <pic:blipFill>
                    <a:blip r:embed="rId88"/>
                    <a:stretch>
                      <a:fillRect/>
                    </a:stretch>
                  </pic:blipFill>
                  <pic:spPr>
                    <a:xfrm>
                      <a:off x="0" y="0"/>
                      <a:ext cx="6196965" cy="29349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消息写入leader后，follower是主动的去leader进行同步的！producer采用push模式将数据发布到broker，每条消息追加到分区中，顺序写入磁盘，所以保证同一分区内的数据是有序的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如果往不存在的topic写数据，能不能写入成功呢？kafka会自动创建topic，分区和副本的数量根据默认配置都是1</w:t>
      </w:r>
    </w:p>
    <w:p>
      <w:pPr>
        <w:pStyle w:val="4"/>
        <w:bidi w:val="0"/>
        <w:rPr>
          <w:rFonts w:hint="eastAsia"/>
          <w:lang w:val="en-US" w:eastAsia="zh-CN"/>
        </w:rPr>
      </w:pPr>
      <w:r>
        <w:rPr>
          <w:rFonts w:hint="eastAsia"/>
          <w:lang w:val="en-US" w:eastAsia="zh-CN"/>
        </w:rPr>
        <w:t>消息投递策略</w:t>
      </w:r>
    </w:p>
    <w:p>
      <w:pPr>
        <w:rPr>
          <w:rFonts w:hint="default"/>
          <w:lang w:val="en-US" w:eastAsia="zh-CN"/>
        </w:rPr>
      </w:pPr>
      <w:r>
        <w:drawing>
          <wp:inline distT="0" distB="0" distL="114300" distR="114300">
            <wp:extent cx="5273040" cy="2199005"/>
            <wp:effectExtent l="0" t="0" r="3810" b="10795"/>
            <wp:docPr id="3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
                    <pic:cNvPicPr>
                      <a:picLocks noChangeAspect="1"/>
                    </pic:cNvPicPr>
                  </pic:nvPicPr>
                  <pic:blipFill>
                    <a:blip r:embed="rId89"/>
                    <a:stretch>
                      <a:fillRect/>
                    </a:stretch>
                  </pic:blipFill>
                  <pic:spPr>
                    <a:xfrm>
                      <a:off x="0" y="0"/>
                      <a:ext cx="5273040" cy="21990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保存数据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ducer将数据写入kafka后，集群就需要对数据进行保存了！kafka将数据保存在磁盘，可能在我们的一般的认知里，写入磁盘是比较耗时的操作，不适合这种高并发的组件。Kafka初始会单独开辟一块磁盘空间，顺序写入数据（效率比随机写入高）。</w:t>
      </w: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（四）partition结构</w:t>
      </w:r>
    </w:p>
    <w:p>
      <w:pPr>
        <w:rPr>
          <w:rFonts w:ascii="宋体" w:hAnsi="宋体" w:eastAsia="宋体" w:cs="宋体"/>
          <w:sz w:val="24"/>
          <w:szCs w:val="24"/>
        </w:rPr>
      </w:pPr>
      <w:r>
        <w:rPr>
          <w:rFonts w:hint="default"/>
          <w:lang w:val="en-US" w:eastAsia="zh-CN"/>
        </w:rPr>
        <w:t>每个partition的文件夹下面会有多组segment文件，每组segment文件又包含.index文件、.log文件、.timeindex文件（早期版本中没有）三个文件， log文件就实际是存储message的地方，而index和timeindex文件为索引文件，用于检索消息</w:t>
      </w:r>
      <w:r>
        <w:rPr>
          <w:rFonts w:ascii="宋体" w:hAnsi="宋体" w:eastAsia="宋体" w:cs="宋体"/>
          <w:sz w:val="24"/>
          <w:szCs w:val="24"/>
        </w:rPr>
        <w:drawing>
          <wp:inline distT="0" distB="0" distL="114300" distR="114300">
            <wp:extent cx="4114800" cy="3629025"/>
            <wp:effectExtent l="0" t="0" r="0" b="9525"/>
            <wp:docPr id="35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0" descr="IMG_256"/>
                    <pic:cNvPicPr>
                      <a:picLocks noChangeAspect="1"/>
                    </pic:cNvPicPr>
                  </pic:nvPicPr>
                  <pic:blipFill>
                    <a:blip r:embed="rId90"/>
                    <a:stretch>
                      <a:fillRect/>
                    </a:stretch>
                  </pic:blipFill>
                  <pic:spPr>
                    <a:xfrm>
                      <a:off x="0" y="0"/>
                      <a:ext cx="4114800" cy="36290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上图，这个partition有三组segment文件，每个log文件的大小是一样的，但是存储的message数量是不一定相等的（每条的message大小不一致）。文件的命名是以该segment最小offset来命名的，如000.index存储offset为0~368795的消息</w:t>
      </w:r>
    </w:p>
    <w:p>
      <w:pPr>
        <w:pStyle w:val="3"/>
        <w:numPr>
          <w:ilvl w:val="0"/>
          <w:numId w:val="0"/>
        </w:numPr>
        <w:bidi w:val="0"/>
        <w:rPr>
          <w:rFonts w:hint="eastAsia"/>
          <w:lang w:val="en-US" w:eastAsia="zh-CN"/>
        </w:rPr>
      </w:pPr>
      <w:r>
        <w:rPr>
          <w:rFonts w:hint="eastAsia"/>
          <w:lang w:val="en-US" w:eastAsia="zh-CN"/>
        </w:rPr>
        <w:t>（五）message构成</w:t>
      </w:r>
    </w:p>
    <w:p>
      <w:r>
        <w:drawing>
          <wp:inline distT="0" distB="0" distL="114300" distR="114300">
            <wp:extent cx="5273675" cy="1562100"/>
            <wp:effectExtent l="0" t="0" r="3175" b="0"/>
            <wp:docPr id="3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
                    <pic:cNvPicPr>
                      <a:picLocks noChangeAspect="1"/>
                    </pic:cNvPicPr>
                  </pic:nvPicPr>
                  <pic:blipFill>
                    <a:blip r:embed="rId91"/>
                    <a:stretch>
                      <a:fillRect/>
                    </a:stretch>
                  </pic:blipFill>
                  <pic:spPr>
                    <a:xfrm>
                      <a:off x="0" y="0"/>
                      <a:ext cx="5273675" cy="1562100"/>
                    </a:xfrm>
                    <a:prstGeom prst="rect">
                      <a:avLst/>
                    </a:prstGeom>
                    <a:noFill/>
                    <a:ln>
                      <a:noFill/>
                    </a:ln>
                  </pic:spPr>
                </pic:pic>
              </a:graphicData>
            </a:graphic>
          </wp:inline>
        </w:drawing>
      </w:r>
    </w:p>
    <w:p>
      <w:pPr>
        <w:rPr>
          <w:rFonts w:hint="default"/>
          <w:lang w:val="en-US" w:eastAsia="zh-CN"/>
        </w:rPr>
      </w:pPr>
      <w:r>
        <w:rPr>
          <w:rFonts w:hint="default"/>
          <w:lang w:val="en-US" w:eastAsia="zh-CN"/>
        </w:rPr>
        <w:t>注意：kafka的消息是KV形式，key默认为null，value才是生产的数据</w:t>
      </w:r>
    </w:p>
    <w:p>
      <w:pPr>
        <w:pStyle w:val="3"/>
        <w:numPr>
          <w:ilvl w:val="0"/>
          <w:numId w:val="0"/>
        </w:numPr>
        <w:bidi w:val="0"/>
        <w:rPr>
          <w:rFonts w:hint="eastAsia"/>
          <w:lang w:val="en-US" w:eastAsia="zh-CN"/>
        </w:rPr>
      </w:pPr>
      <w:r>
        <w:rPr>
          <w:rFonts w:hint="eastAsia"/>
          <w:lang w:val="en-US" w:eastAsia="zh-CN"/>
        </w:rPr>
        <w:t>（六）kafka查找原理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Kafka解决查询效率的手段之一是将数据文件分段，Kafka规定了一个分区内的.log文件最大为1G，做这个限制目的是为了方便把.log加载到内存去操作。</w:t>
      </w:r>
    </w:p>
    <w:p>
      <w:pPr>
        <w:rPr>
          <w:rFonts w:hint="eastAsia"/>
          <w:lang w:val="en-US" w:eastAsia="zh-CN"/>
        </w:rPr>
      </w:pPr>
      <w:r>
        <w:rPr>
          <w:rFonts w:hint="eastAsia"/>
          <w:lang w:val="en-US" w:eastAsia="zh-CN"/>
        </w:rPr>
        <w:t>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为数据文件（.log）建索引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w:t>
      </w:r>
      <w:r>
        <w:rPr>
          <w:rFonts w:hint="eastAsia"/>
          <w:b/>
          <w:bCs/>
          <w:lang w:val="en-US" w:eastAsia="zh-CN"/>
        </w:rPr>
        <w:t>分段后的数据文件建立了索引文件</w:t>
      </w:r>
      <w:r>
        <w:rPr>
          <w:rFonts w:hint="eastAsia"/>
          <w:lang w:val="en-US" w:eastAsia="zh-CN"/>
        </w:rPr>
        <w:t>，文件名与数据文件的名字是一样的，只是文件扩展名为.index。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w:t>
      </w:r>
      <w:r>
        <w:rPr>
          <w:rFonts w:hint="eastAsia"/>
          <w:b/>
          <w:bCs/>
          <w:lang w:val="en-US" w:eastAsia="zh-CN"/>
        </w:rPr>
        <w:t>索引包含两个部分（均为4个字节的数字），分别为相对offset和position</w:t>
      </w:r>
      <w:r>
        <w:rPr>
          <w:rFonts w:hint="eastAsia"/>
          <w:lang w:val="en-US" w:eastAsia="zh-CN"/>
        </w:rPr>
        <w:t>。</w:t>
      </w:r>
    </w:p>
    <w:p>
      <w:pPr>
        <w:pStyle w:val="5"/>
        <w:bidi w:val="0"/>
        <w:rPr>
          <w:rFonts w:hint="eastAsia"/>
          <w:lang w:val="en-US" w:eastAsia="zh-CN"/>
        </w:rPr>
      </w:pPr>
      <w:r>
        <w:rPr>
          <w:rFonts w:hint="eastAsia"/>
          <w:b/>
          <w:bCs/>
          <w:lang w:val="en-US" w:eastAsia="zh-CN"/>
        </w:rPr>
        <w:t>相对offset</w:t>
      </w:r>
      <w:r>
        <w:rPr>
          <w:rFonts w:hint="eastAsia"/>
          <w:lang w:val="en-US" w:eastAsia="zh-CN"/>
        </w:rPr>
        <w:t>：</w:t>
      </w:r>
    </w:p>
    <w:p>
      <w:pPr>
        <w:rPr>
          <w:rFonts w:hint="eastAsia"/>
          <w:lang w:val="en-US" w:eastAsia="zh-CN"/>
        </w:rPr>
      </w:pPr>
      <w:r>
        <w:rPr>
          <w:rFonts w:hint="eastAsia"/>
          <w:lang w:val="en-US" w:eastAsia="zh-CN"/>
        </w:rPr>
        <w: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w:t>
      </w:r>
      <w:r>
        <w:rPr>
          <w:rFonts w:hint="eastAsia"/>
          <w:b/>
          <w:bCs/>
          <w:lang w:val="en-US" w:eastAsia="zh-CN"/>
        </w:rPr>
        <w:t>存储相对offset可以减小索引文件占用的空间</w:t>
      </w:r>
      <w:r>
        <w:rPr>
          <w:rFonts w:hint="eastAsia"/>
          <w:lang w:val="en-US" w:eastAsia="zh-CN"/>
        </w:rPr>
        <w:t>。</w:t>
      </w:r>
    </w:p>
    <w:p>
      <w:pPr>
        <w:rPr>
          <w:rFonts w:hint="default"/>
          <w:b/>
          <w:bCs/>
          <w:lang w:val="en-US" w:eastAsia="zh-CN"/>
        </w:rPr>
      </w:pPr>
      <w:r>
        <w:rPr>
          <w:rFonts w:hint="eastAsia"/>
          <w:b/>
          <w:bCs/>
          <w:lang w:val="en-US" w:eastAsia="zh-CN"/>
        </w:rPr>
        <w:t>消息相对offset=消息offset - 消息所在段的起始offset</w:t>
      </w:r>
    </w:p>
    <w:p>
      <w:pPr>
        <w:pStyle w:val="5"/>
        <w:bidi w:val="0"/>
        <w:rPr>
          <w:rFonts w:hint="eastAsia"/>
          <w:lang w:val="en-US" w:eastAsia="zh-CN"/>
        </w:rPr>
      </w:pPr>
      <w:r>
        <w:rPr>
          <w:rFonts w:hint="eastAsia"/>
          <w:lang w:val="en-US" w:eastAsia="zh-CN"/>
        </w:rPr>
        <w:t>position</w:t>
      </w:r>
    </w:p>
    <w:p>
      <w:pPr>
        <w:rPr>
          <w:rFonts w:hint="eastAsia"/>
          <w:lang w:val="en-US" w:eastAsia="zh-CN"/>
        </w:rPr>
      </w:pPr>
      <w:r>
        <w:rPr>
          <w:rFonts w:hint="eastAsia"/>
          <w:lang w:val="en-US" w:eastAsia="zh-CN"/>
        </w:rPr>
        <w:t>表示该条Message在数据文件中的绝对位置。只要打开文件并移动文件指针到这个position就可以读取对应的Message了。</w:t>
      </w:r>
    </w:p>
    <w:p>
      <w:pPr>
        <w:rPr>
          <w:rFonts w:hint="eastAsia"/>
          <w:lang w:val="en-US" w:eastAsia="zh-CN"/>
        </w:rPr>
      </w:pPr>
      <w:r>
        <w:rPr>
          <w:rFonts w:hint="eastAsia"/>
          <w:b/>
          <w:bCs/>
          <w:lang w:val="en-US" w:eastAsia="zh-CN"/>
        </w:rPr>
        <w:t>index文件中并没有为数据文件中的每条Message建立索引，而是采用了稀疏存储的方式，每隔一定字节的数据建立一条索引</w:t>
      </w:r>
      <w:r>
        <w:rPr>
          <w:rFonts w:hint="eastAsia"/>
          <w:lang w:val="en-US" w:eastAsia="zh-CN"/>
        </w:rPr>
        <w:t>。这样避免了索引文件占用过多的空间，从而可以将索引文件保留在内存中。但缺点是没有建立索引的Message也不能一次定位到其在数据文件的位置，从而需要做一次顺序扫描，但是这次顺序扫描的范围就很小了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92"/>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b/>
          <w:bCs/>
          <w:lang w:val="en-US" w:eastAsia="zh-CN"/>
        </w:rPr>
      </w:pPr>
      <w:r>
        <w:rPr>
          <w:rFonts w:hint="default"/>
          <w:lang w:val="en-US" w:eastAsia="zh-CN"/>
        </w:rPr>
        <w:t>这套机制是建立在offset为有序的基础上，</w:t>
      </w:r>
      <w:r>
        <w:rPr>
          <w:rFonts w:hint="default"/>
          <w:b/>
          <w:bCs/>
          <w:lang w:val="en-US" w:eastAsia="zh-CN"/>
        </w:rPr>
        <w:t>利用segment+有序offset+稀疏索引+二分查找+顺序查找等多种手段来高效的查找数据</w:t>
      </w:r>
      <w:r>
        <w:rPr>
          <w:rFonts w:hint="default"/>
          <w:lang w:val="en-US" w:eastAsia="zh-CN"/>
        </w:rPr>
        <w:t>！至此，消费者就能拿到需要处理的数据进行处理了。那每个消费者又是怎么记录自己消费的位置呢？在早期的版本中，消费者将消费到的offset维护zookeeper中，consumer每间隔一段时间上报一次，这里容易导致重复消费，且性能不好！</w:t>
      </w:r>
      <w:r>
        <w:rPr>
          <w:rFonts w:hint="default"/>
          <w:b/>
          <w:bCs/>
          <w:lang w:val="en-US" w:eastAsia="zh-CN"/>
        </w:rPr>
        <w:t>在新的版本中消费者消费到的offset已经直接维护在kafk</w:t>
      </w:r>
      <w:r>
        <w:rPr>
          <w:rFonts w:hint="eastAsia"/>
          <w:b/>
          <w:bCs/>
          <w:lang w:val="en-US" w:eastAsia="zh-CN"/>
        </w:rPr>
        <w:t>a</w:t>
      </w:r>
      <w:r>
        <w:rPr>
          <w:rFonts w:hint="default"/>
          <w:b/>
          <w:bCs/>
          <w:lang w:val="en-US" w:eastAsia="zh-CN"/>
        </w:rPr>
        <w:t>集群的__consumer_offsets这个topic中</w:t>
      </w:r>
    </w:p>
    <w:p>
      <w:pPr>
        <w:pStyle w:val="3"/>
        <w:bidi w:val="0"/>
        <w:rPr>
          <w:rFonts w:hint="eastAsia"/>
          <w:lang w:val="en-US" w:eastAsia="zh-CN"/>
        </w:rPr>
      </w:pPr>
      <w:r>
        <w:rPr>
          <w:rFonts w:hint="eastAsia"/>
          <w:lang w:val="en-US" w:eastAsia="zh-CN"/>
        </w:rPr>
        <w:t>（七）Kafka性能好在什么地方</w:t>
      </w:r>
    </w:p>
    <w:p>
      <w:pPr>
        <w:pStyle w:val="4"/>
        <w:bidi w:val="0"/>
        <w:rPr>
          <w:rFonts w:hint="eastAsia"/>
          <w:lang w:val="en-US" w:eastAsia="zh-CN"/>
        </w:rPr>
      </w:pPr>
      <w:r>
        <w:rPr>
          <w:rFonts w:hint="eastAsia"/>
          <w:lang w:val="en-US" w:eastAsia="zh-CN"/>
        </w:rPr>
        <w:t>1 顺序写（页面缓存+磁盘顺序写）</w:t>
      </w:r>
    </w:p>
    <w:p>
      <w:pPr>
        <w:rPr>
          <w:rFonts w:hint="default"/>
          <w:lang w:val="en-US" w:eastAsia="zh-CN"/>
        </w:rPr>
      </w:pPr>
      <w:r>
        <w:rPr>
          <w:rFonts w:hint="default"/>
          <w:lang w:val="en-US" w:eastAsia="zh-CN"/>
        </w:rPr>
        <w:t>Kafka 是基于操作系统的页缓存来实现文件写入的。</w:t>
      </w:r>
    </w:p>
    <w:p>
      <w:pPr>
        <w:rPr>
          <w:rFonts w:hint="eastAsia"/>
          <w:lang w:val="en-US" w:eastAsia="zh-CN"/>
        </w:rPr>
      </w:pPr>
      <w:r>
        <w:rPr>
          <w:rFonts w:hint="default"/>
          <w:lang w:val="en-US" w:eastAsia="zh-CN"/>
        </w:rPr>
        <w:t>操作系统本身有一层缓存，叫做 Page Cache，是在内存里的缓存，我们也可以称之为 OS Cache，意思就是操作系统自己管理的缓存</w:t>
      </w:r>
      <w:r>
        <w:rPr>
          <w:rFonts w:hint="eastAsia"/>
          <w:lang w:val="en-US" w:eastAsia="zh-CN"/>
        </w:rPr>
        <w:t>。在写入磁盘文件的时候，可以直接写入这个 OS Cache 里，也就是仅仅写入内存中，接下来由操作系统自己决定什么时候把 OS Cache 里的数据真的刷入磁盘文件中</w:t>
      </w:r>
    </w:p>
    <w:p>
      <w:pPr>
        <w:rPr>
          <w:rFonts w:hint="eastAsia"/>
          <w:lang w:val="en-US" w:eastAsia="zh-CN"/>
        </w:rPr>
      </w:pPr>
      <w:r>
        <w:rPr>
          <w:rFonts w:hint="eastAsia"/>
          <w:lang w:val="en-US" w:eastAsia="zh-CN"/>
        </w:rPr>
        <w:t>仅仅这一个步骤，就可以将磁盘文件写性能提升很多了，因为其实这里相当于是在写内存，不是在写磁盘，看下图：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38600" cy="3333750"/>
            <wp:effectExtent l="0" t="0" r="0" b="0"/>
            <wp:docPr id="35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2" descr="IMG_256"/>
                    <pic:cNvPicPr>
                      <a:picLocks noChangeAspect="1"/>
                    </pic:cNvPicPr>
                  </pic:nvPicPr>
                  <pic:blipFill>
                    <a:blip r:embed="rId93"/>
                    <a:stretch>
                      <a:fillRect/>
                    </a:stretch>
                  </pic:blipFill>
                  <pic:spPr>
                    <a:xfrm>
                      <a:off x="0" y="0"/>
                      <a:ext cx="4038600" cy="33337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接着另外一个就是 kafka 写数据的时候，非常关键的一点，它是以磁盘顺序写的方式来写的。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也就是说，仅仅将数据追加到文件的末尾，不是在文件的随机位置来修改数据。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普通的机械磁盘如果你要是随机写的话，确实性能极差，也就是随便找到文件的某个位置来写数据。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但是如果你是追加文件末尾按照顺序的方式来写数据的话，那么这种磁盘顺序写的性能基本上可以跟写内存的性能本身也是差不多的。</w:t>
      </w:r>
    </w:p>
    <w:p>
      <w:pPr>
        <w:pStyle w:val="4"/>
        <w:bidi w:val="0"/>
        <w:rPr>
          <w:rFonts w:hint="eastAsia"/>
          <w:lang w:val="en-US" w:eastAsia="zh-CN"/>
        </w:rPr>
      </w:pPr>
      <w:r>
        <w:rPr>
          <w:rFonts w:hint="eastAsia"/>
          <w:lang w:val="en-US" w:eastAsia="zh-CN"/>
        </w:rPr>
        <w:t>2 零拷贝</w:t>
      </w:r>
    </w:p>
    <w:p>
      <w:pPr>
        <w:rPr>
          <w:rFonts w:hint="default"/>
          <w:lang w:val="en-US" w:eastAsia="zh-CN"/>
        </w:rPr>
      </w:pPr>
      <w:r>
        <w:rPr>
          <w:rFonts w:hint="default"/>
          <w:lang w:val="en-US" w:eastAsia="zh-CN"/>
        </w:rPr>
        <w:t>先来看看非零拷贝的情况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638550"/>
            <wp:effectExtent l="0" t="0" r="0" b="0"/>
            <wp:docPr id="35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3" descr="IMG_256"/>
                    <pic:cNvPicPr>
                      <a:picLocks noChangeAspect="1"/>
                    </pic:cNvPicPr>
                  </pic:nvPicPr>
                  <pic:blipFill>
                    <a:blip r:embed="rId94"/>
                    <a:stretch>
                      <a:fillRect/>
                    </a:stretch>
                  </pic:blipFill>
                  <pic:spPr>
                    <a:xfrm>
                      <a:off x="0" y="0"/>
                      <a:ext cx="6096000" cy="36385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可以看到数据的拷贝从内存拷贝到kafka服务进程那块，又拷贝到socket缓存那块，整个过程耗费的时间比较高，kafka利用了Linux的sendFile技术（NIO），省去了进程切换和一次数据拷贝，让性能变得更好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571875"/>
            <wp:effectExtent l="0" t="0" r="0" b="9525"/>
            <wp:docPr id="3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descr="IMG_256"/>
                    <pic:cNvPicPr>
                      <a:picLocks noChangeAspect="1"/>
                    </pic:cNvPicPr>
                  </pic:nvPicPr>
                  <pic:blipFill>
                    <a:blip r:embed="rId95"/>
                    <a:stretch>
                      <a:fillRect/>
                    </a:stretch>
                  </pic:blipFill>
                  <pic:spPr>
                    <a:xfrm>
                      <a:off x="0" y="0"/>
                      <a:ext cx="6096000" cy="35718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日志分段存储</w:t>
      </w:r>
    </w:p>
    <w:p>
      <w:pPr>
        <w:pStyle w:val="4"/>
        <w:bidi w:val="0"/>
        <w:rPr>
          <w:rFonts w:hint="eastAsia"/>
          <w:lang w:val="en-US" w:eastAsia="zh-CN"/>
        </w:rPr>
      </w:pPr>
      <w:r>
        <w:rPr>
          <w:rFonts w:hint="eastAsia"/>
          <w:lang w:val="en-US" w:eastAsia="zh-CN"/>
        </w:rPr>
        <w:t>4 kafka的网络设计</w:t>
      </w:r>
    </w:p>
    <w:p>
      <w:pPr>
        <w:rPr>
          <w:rFonts w:hint="eastAsia"/>
          <w:lang w:val="en-US" w:eastAsia="zh-CN"/>
        </w:rPr>
      </w:pPr>
      <w:r>
        <w:rPr>
          <w:rFonts w:ascii="宋体" w:hAnsi="宋体" w:eastAsia="宋体" w:cs="宋体"/>
          <w:sz w:val="24"/>
          <w:szCs w:val="24"/>
        </w:rPr>
        <w:drawing>
          <wp:inline distT="0" distB="0" distL="114300" distR="114300">
            <wp:extent cx="5899785" cy="2252345"/>
            <wp:effectExtent l="0" t="0" r="5715" b="14605"/>
            <wp:docPr id="35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 descr="IMG_256"/>
                    <pic:cNvPicPr>
                      <a:picLocks noChangeAspect="1"/>
                    </pic:cNvPicPr>
                  </pic:nvPicPr>
                  <pic:blipFill>
                    <a:blip r:embed="rId96"/>
                    <a:stretch>
                      <a:fillRect/>
                    </a:stretch>
                  </pic:blipFill>
                  <pic:spPr>
                    <a:xfrm>
                      <a:off x="0" y="0"/>
                      <a:ext cx="5899785" cy="2252345"/>
                    </a:xfrm>
                    <a:prstGeom prst="rect">
                      <a:avLst/>
                    </a:prstGeom>
                    <a:noFill/>
                    <a:ln w="9525">
                      <a:noFill/>
                    </a:ln>
                  </pic:spPr>
                </pic:pic>
              </a:graphicData>
            </a:graphic>
          </wp:inline>
        </w:drawing>
      </w:r>
    </w:p>
    <w:p>
      <w:pPr>
        <w:rPr>
          <w:rFonts w:hint="default"/>
          <w:lang w:val="en-US" w:eastAsia="zh-CN"/>
        </w:rPr>
      </w:pPr>
      <w:r>
        <w:rPr>
          <w:rFonts w:hint="default"/>
          <w:lang w:val="en-US" w:eastAsia="zh-CN"/>
        </w:rPr>
        <w:t>首先客户端发送请求全部会先发送给一个Acceptor，broker里面会存在3个线程（默认是3个），这3个线程都是叫做processor，Acceptor不会对客户端的请求做任何的处理，直接封装成一个个socketChannel发送给这些processor形成一个队列，发送的方式是轮询，就是先给第一个processor发送，然后再给第二个，第三个，然后又回到第一个。消费者线程去消费这些socketChannel时，会获取一个个request请求，这些request请求中就会伴随着数据。</w:t>
      </w:r>
    </w:p>
    <w:p>
      <w:pPr>
        <w:rPr>
          <w:rFonts w:hint="default"/>
          <w:lang w:val="en-US" w:eastAsia="zh-CN"/>
        </w:rPr>
      </w:pPr>
    </w:p>
    <w:p>
      <w:pPr>
        <w:rPr>
          <w:rFonts w:hint="default"/>
          <w:lang w:val="en-US" w:eastAsia="zh-CN"/>
        </w:rPr>
      </w:pPr>
      <w:r>
        <w:rPr>
          <w:rFonts w:hint="default"/>
          <w:lang w:val="en-US" w:eastAsia="zh-CN"/>
        </w:rPr>
        <w:t>线程池里面默认有8个线程，这些线程是用来处理request的，解析请求，如果request是写请求，就写到磁盘里。读的话返回结果。processor会从response中读取响应数据，然后再返回给客户端。这就是Kafka的网络三层架构。</w:t>
      </w:r>
    </w:p>
    <w:p>
      <w:pPr>
        <w:rPr>
          <w:rFonts w:hint="default"/>
          <w:lang w:val="en-US" w:eastAsia="zh-CN"/>
        </w:rPr>
      </w:pPr>
    </w:p>
    <w:p>
      <w:pPr>
        <w:rPr>
          <w:rFonts w:hint="default"/>
          <w:lang w:val="en-US" w:eastAsia="zh-CN"/>
        </w:rPr>
      </w:pPr>
      <w:r>
        <w:rPr>
          <w:rFonts w:hint="default"/>
          <w:lang w:val="en-US" w:eastAsia="zh-CN"/>
        </w:rPr>
        <w:t>所以如果我们需要对kafka进行增强调优，增加processor并增加线程池里面的处理线程，就可以达到效果。request和response那一块部分其实就是起到了一个缓存的效果，是考虑到processor们生成请求太快，线程数不够不能及时处理的问题。</w:t>
      </w:r>
    </w:p>
    <w:p>
      <w:pPr>
        <w:rPr>
          <w:rFonts w:hint="default"/>
          <w:lang w:val="en-US" w:eastAsia="zh-CN"/>
        </w:rPr>
      </w:pPr>
    </w:p>
    <w:p>
      <w:pPr>
        <w:rPr>
          <w:rFonts w:hint="default"/>
          <w:lang w:val="en-US" w:eastAsia="zh-CN"/>
        </w:rPr>
      </w:pPr>
      <w:r>
        <w:rPr>
          <w:rFonts w:hint="default"/>
          <w:lang w:val="en-US" w:eastAsia="zh-CN"/>
        </w:rPr>
        <w:t>所以这就是一个加强版的reactor网络线程模型</w:t>
      </w:r>
    </w:p>
    <w:p>
      <w:pPr>
        <w:rPr>
          <w:rFonts w:hint="default"/>
          <w:lang w:val="en-US" w:eastAsia="zh-CN"/>
        </w:rPr>
      </w:pPr>
    </w:p>
    <w:p>
      <w:pPr>
        <w:rPr>
          <w:rFonts w:hint="default"/>
          <w:lang w:val="en-US" w:eastAsia="zh-CN"/>
        </w:rPr>
      </w:pPr>
      <w:r>
        <w:rPr>
          <w:rFonts w:hint="default"/>
          <w:lang w:val="en-US" w:eastAsia="zh-CN"/>
        </w:rPr>
        <w:t>新版 Kafka 也是以 NIO 作为网络通信的基础，也是用 Reactor 多线程模型，所不同的是新版把具体业务处理模块（Handler 模块）独立出去，用单独的线程池进行控制。具体如下图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41645" cy="4127500"/>
            <wp:effectExtent l="0" t="0" r="1905" b="6350"/>
            <wp:docPr id="35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 descr="IMG_256"/>
                    <pic:cNvPicPr>
                      <a:picLocks noChangeAspect="1"/>
                    </pic:cNvPicPr>
                  </pic:nvPicPr>
                  <pic:blipFill>
                    <a:blip r:embed="rId97"/>
                    <a:stretch>
                      <a:fillRect/>
                    </a:stretch>
                  </pic:blipFill>
                  <pic:spPr>
                    <a:xfrm>
                      <a:off x="0" y="0"/>
                      <a:ext cx="5541645" cy="41275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十一 Flink</w:t>
      </w:r>
      <w:bookmarkStart w:id="14" w:name="_GoBack"/>
      <w:bookmarkEnd w:id="14"/>
    </w:p>
    <w:p>
      <w:pPr>
        <w:pStyle w:val="3"/>
        <w:numPr>
          <w:ilvl w:val="0"/>
          <w:numId w:val="14"/>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99"/>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0"/>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1"/>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2"/>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3"/>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4"/>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5"/>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4"/>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06"/>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7"/>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8"/>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09"/>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0"/>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1"/>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2"/>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3"/>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4"/>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15"/>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16"/>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17"/>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18"/>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19"/>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0"/>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1"/>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2"/>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3"/>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24"/>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25"/>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default"/>
          <w:lang w:val="en-US" w:eastAsia="zh-CN"/>
        </w:rPr>
      </w:pPr>
      <w:r>
        <w:rPr>
          <w:rFonts w:hint="eastAsia"/>
          <w:lang w:val="en-US" w:eastAsia="zh-CN"/>
        </w:rPr>
        <w:t>特征选择方法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126"/>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127"/>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128"/>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129"/>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130"/>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131"/>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132"/>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交叉验证</w:t>
      </w:r>
    </w:p>
    <w:p>
      <w:pPr>
        <w:rPr>
          <w:rFonts w:hint="default"/>
          <w:lang w:val="en-US" w:eastAsia="zh-CN"/>
        </w:rPr>
      </w:pPr>
      <w:r>
        <w:drawing>
          <wp:inline distT="0" distB="0" distL="114300" distR="114300">
            <wp:extent cx="5267960" cy="2001520"/>
            <wp:effectExtent l="0" t="0" r="8890" b="1778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133"/>
                    <a:stretch>
                      <a:fillRect/>
                    </a:stretch>
                  </pic:blipFill>
                  <pic:spPr>
                    <a:xfrm>
                      <a:off x="0" y="0"/>
                      <a:ext cx="5267960" cy="20015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召回阶段</w:t>
      </w:r>
    </w:p>
    <w:p>
      <w:pPr>
        <w:rPr>
          <w:rFonts w:hint="eastAsia"/>
          <w:lang w:val="en-US" w:eastAsia="zh-CN"/>
        </w:rPr>
      </w:pPr>
      <w:r>
        <w:rPr>
          <w:rFonts w:hint="eastAsia"/>
          <w:lang w:val="en-US" w:eastAsia="zh-CN"/>
        </w:rPr>
        <w:t>数据来源：</w:t>
      </w:r>
    </w:p>
    <w:p>
      <w:pPr>
        <w:rPr>
          <w:rFonts w:hint="eastAsia"/>
          <w:lang w:val="en-US" w:eastAsia="zh-CN"/>
        </w:rPr>
      </w:pPr>
      <w:r>
        <w:rPr>
          <w:rFonts w:hint="eastAsia"/>
          <w:lang w:val="en-US" w:eastAsia="zh-CN"/>
        </w:rPr>
        <w:t>学校图书数据库：student学生信息表 book图书表 stdudent_borrow学生借阅表</w:t>
      </w:r>
    </w:p>
    <w:p>
      <w:pPr>
        <w:rPr>
          <w:rFonts w:hint="eastAsia"/>
          <w:lang w:val="en-US" w:eastAsia="zh-CN"/>
        </w:rPr>
      </w:pPr>
      <w:r>
        <w:rPr>
          <w:rFonts w:hint="eastAsia"/>
          <w:lang w:val="en-US" w:eastAsia="zh-CN"/>
        </w:rPr>
        <w:t>平均每个学生看过的图书大概有60本</w:t>
      </w:r>
    </w:p>
    <w:p>
      <w:pPr>
        <w:rPr>
          <w:rFonts w:hint="default"/>
          <w:lang w:val="en-US" w:eastAsia="zh-CN"/>
        </w:rPr>
      </w:pPr>
      <w:r>
        <w:rPr>
          <w:rFonts w:hint="eastAsia"/>
          <w:lang w:val="en-US" w:eastAsia="zh-CN"/>
        </w:rPr>
        <w:t>学校学生（含研究生）大概3万人</w:t>
      </w:r>
    </w:p>
    <w:p>
      <w:pPr>
        <w:rPr>
          <w:rFonts w:hint="default"/>
          <w:lang w:val="en-US" w:eastAsia="zh-CN"/>
        </w:rPr>
      </w:pPr>
      <w:r>
        <w:rPr>
          <w:rFonts w:hint="eastAsia"/>
          <w:lang w:val="en-US" w:eastAsia="zh-CN"/>
        </w:rPr>
        <w:t>假设要召回n个样本（n=1000）</w:t>
      </w:r>
    </w:p>
    <w:p>
      <w:pPr>
        <w:pStyle w:val="5"/>
        <w:bidi w:val="0"/>
        <w:rPr>
          <w:rFonts w:hint="eastAsia"/>
          <w:lang w:val="en-US" w:eastAsia="zh-CN"/>
        </w:rPr>
      </w:pPr>
      <w:r>
        <w:rPr>
          <w:rFonts w:hint="eastAsia"/>
          <w:lang w:val="en-US" w:eastAsia="zh-CN"/>
        </w:rPr>
        <w:t>1.1基于用户相似度召回：</w:t>
      </w:r>
    </w:p>
    <w:p>
      <w:pPr>
        <w:rPr>
          <w:rFonts w:hint="eastAsia"/>
          <w:lang w:val="en-US" w:eastAsia="zh-CN"/>
        </w:rPr>
      </w:pPr>
      <w:r>
        <w:rPr>
          <w:rFonts w:hint="eastAsia"/>
          <w:lang w:val="en-US" w:eastAsia="zh-CN"/>
        </w:rPr>
        <w:t>用户相似度userSim=学生u和v共同看过的图书数量/（学生u看过的图书数量+学生v看过的图书数量）</w:t>
      </w:r>
    </w:p>
    <w:p>
      <w:pPr>
        <w:rPr>
          <w:rFonts w:hint="eastAsia"/>
          <w:lang w:val="en-US" w:eastAsia="zh-CN"/>
        </w:rPr>
      </w:pPr>
      <w:r>
        <w:rPr>
          <w:rFonts w:hint="eastAsia"/>
          <w:lang w:val="en-US" w:eastAsia="zh-CN"/>
        </w:rPr>
        <w:t>找出u的前10个相似学生，根据相似学生的借阅记录，得到候选图书，过滤掉学生u看过的，计算候选图书得分：</w:t>
      </w:r>
    </w:p>
    <w:p>
      <w:pPr>
        <w:rPr>
          <w:rFonts w:hint="eastAsia"/>
          <w:lang w:val="en-US" w:eastAsia="zh-CN"/>
        </w:rPr>
      </w:pPr>
      <w:r>
        <w:rPr>
          <w:rFonts w:hint="eastAsia"/>
          <w:lang w:val="en-US" w:eastAsia="zh-CN"/>
        </w:rPr>
        <w:t>sum_score += sim*某相似学生对某图书的打分score</w:t>
      </w:r>
    </w:p>
    <w:p>
      <w:pPr>
        <w:rPr>
          <w:rFonts w:hint="eastAsia"/>
          <w:lang w:val="en-US" w:eastAsia="zh-CN"/>
        </w:rPr>
      </w:pPr>
      <w:r>
        <w:rPr>
          <w:rFonts w:hint="eastAsia"/>
          <w:lang w:val="en-US" w:eastAsia="zh-CN"/>
        </w:rPr>
        <w:t>根据候选图书得分倒排序，取top-400（下次取1000*userCF%）</w:t>
      </w:r>
    </w:p>
    <w:p>
      <w:pPr>
        <w:pStyle w:val="5"/>
        <w:bidi w:val="0"/>
        <w:rPr>
          <w:rFonts w:hint="eastAsia"/>
          <w:lang w:val="en-US" w:eastAsia="zh-CN"/>
        </w:rPr>
      </w:pPr>
      <w:r>
        <w:rPr>
          <w:rFonts w:hint="eastAsia"/>
          <w:lang w:val="en-US" w:eastAsia="zh-CN"/>
        </w:rPr>
        <w:t>1.2 基于相似物品召回</w:t>
      </w:r>
    </w:p>
    <w:p>
      <w:pPr>
        <w:rPr>
          <w:rFonts w:hint="eastAsia"/>
          <w:lang w:val="en-US" w:eastAsia="zh-CN"/>
        </w:rPr>
      </w:pPr>
      <w:r>
        <w:rPr>
          <w:rFonts w:hint="eastAsia"/>
          <w:lang w:val="en-US" w:eastAsia="zh-CN"/>
        </w:rPr>
        <w:t>物品相似度itemSim=同时看过物品i和j的人数/看过i和j的学生id去重后的数量</w:t>
      </w:r>
    </w:p>
    <w:p>
      <w:pPr>
        <w:rPr>
          <w:rFonts w:hint="eastAsia"/>
          <w:lang w:val="en-US" w:eastAsia="zh-CN"/>
        </w:rPr>
      </w:pPr>
      <w:r>
        <w:rPr>
          <w:rFonts w:hint="eastAsia"/>
          <w:lang w:val="en-US" w:eastAsia="zh-CN"/>
        </w:rPr>
        <w:t>根据学生u看过的图书，进行遍历i，找到i的相似图书j，计算j的得分：</w:t>
      </w:r>
    </w:p>
    <w:p>
      <w:pPr>
        <w:rPr>
          <w:rFonts w:hint="eastAsia"/>
          <w:lang w:val="en-US" w:eastAsia="zh-CN"/>
        </w:rPr>
      </w:pPr>
      <w:r>
        <w:rPr>
          <w:rFonts w:hint="eastAsia"/>
          <w:lang w:val="en-US" w:eastAsia="zh-CN"/>
        </w:rPr>
        <w:t>sum_j += sim*学生u对图书i的打分</w:t>
      </w:r>
    </w:p>
    <w:p>
      <w:pPr>
        <w:rPr>
          <w:rFonts w:hint="eastAsia"/>
          <w:lang w:val="en-US" w:eastAsia="zh-CN"/>
        </w:rPr>
      </w:pPr>
      <w:r>
        <w:rPr>
          <w:rFonts w:hint="eastAsia"/>
          <w:lang w:val="en-US" w:eastAsia="zh-CN"/>
        </w:rPr>
        <w:t>根据候选图书得分倒排序，取top-300（下次取1000*itemCF%）</w:t>
      </w:r>
    </w:p>
    <w:p>
      <w:pPr>
        <w:pStyle w:val="5"/>
        <w:bidi w:val="0"/>
        <w:rPr>
          <w:rFonts w:hint="eastAsia"/>
          <w:lang w:val="en-US" w:eastAsia="zh-CN"/>
        </w:rPr>
      </w:pPr>
      <w:r>
        <w:rPr>
          <w:rFonts w:hint="eastAsia"/>
          <w:lang w:val="en-US" w:eastAsia="zh-CN"/>
        </w:rPr>
        <w:t>1.3 基于</w:t>
      </w:r>
      <w:r>
        <w:rPr>
          <w:rFonts w:hint="default"/>
          <w:lang w:val="en-US" w:eastAsia="zh-CN"/>
        </w:rPr>
        <w:t>avg-word2vec+TF-IDF</w:t>
      </w:r>
      <w:r>
        <w:rPr>
          <w:rFonts w:hint="eastAsia"/>
          <w:lang w:val="en-US" w:eastAsia="zh-CN"/>
        </w:rPr>
        <w:t>召回</w:t>
      </w:r>
    </w:p>
    <w:p>
      <w:pPr>
        <w:rPr>
          <w:rFonts w:hint="eastAsia"/>
          <w:lang w:val="en-US" w:eastAsia="zh-CN"/>
        </w:rPr>
      </w:pPr>
      <w:r>
        <w:rPr>
          <w:rFonts w:hint="eastAsia"/>
          <w:lang w:val="en-US" w:eastAsia="zh-CN"/>
        </w:rPr>
        <w:t>基于维基百科，使用gensim中的fasttext训练cbow模型，得到word2vec单词向量</w:t>
      </w:r>
    </w:p>
    <w:p>
      <w:pPr>
        <w:rPr>
          <w:rFonts w:hint="default"/>
          <w:lang w:val="en-US" w:eastAsia="zh-CN"/>
        </w:rPr>
      </w:pPr>
      <w:r>
        <w:rPr>
          <w:rFonts w:hint="eastAsia"/>
          <w:lang w:val="en-US" w:eastAsia="zh-CN"/>
        </w:rPr>
        <w:t>根据学校的图书数据（作者，分类，内容简介），整理成文本，进行分词，利用word2vec得到词向量，计算tfidf，根据tfidf生成图书top-10关键词（即图书标签），根据tfidf和词向量生成图书文本向量=sum(wordvec*tfidf)/文本单词数。离线计算所有图书的文本相似度，存入mysql表 book_sim</w:t>
      </w:r>
    </w:p>
    <w:p>
      <w:pPr>
        <w:rPr>
          <w:rFonts w:hint="default"/>
          <w:lang w:val="en-US" w:eastAsia="zh-CN"/>
        </w:rPr>
      </w:pPr>
      <w:r>
        <w:rPr>
          <w:rFonts w:hint="eastAsia"/>
          <w:lang w:val="en-US" w:eastAsia="zh-CN"/>
        </w:rPr>
        <w:t>根据学生u看过的图书的文本向量，从表 book_sim中查询出top-300（下次取1000*docCF%）</w:t>
      </w:r>
    </w:p>
    <w:p>
      <w:pPr>
        <w:pStyle w:val="5"/>
        <w:bidi w:val="0"/>
        <w:rPr>
          <w:rFonts w:hint="eastAsia"/>
          <w:lang w:val="en-US" w:eastAsia="zh-CN"/>
        </w:rPr>
      </w:pPr>
      <w:r>
        <w:rPr>
          <w:rFonts w:hint="eastAsia"/>
          <w:lang w:val="en-US" w:eastAsia="zh-CN"/>
        </w:rPr>
        <w:t>1.4 LR粗排序</w:t>
      </w:r>
    </w:p>
    <w:p>
      <w:pPr>
        <w:rPr>
          <w:rFonts w:hint="eastAsia"/>
          <w:lang w:val="en-US" w:eastAsia="zh-CN"/>
        </w:rPr>
      </w:pPr>
      <w:r>
        <w:rPr>
          <w:rFonts w:hint="eastAsia"/>
          <w:lang w:val="en-US" w:eastAsia="zh-CN"/>
        </w:rPr>
        <w:t xml:space="preserve">学生特征：学生id，性别 专业 籍贯 </w:t>
      </w:r>
    </w:p>
    <w:p>
      <w:pPr>
        <w:rPr>
          <w:rFonts w:hint="eastAsia"/>
          <w:lang w:val="en-US" w:eastAsia="zh-CN"/>
        </w:rPr>
      </w:pPr>
      <w:r>
        <w:rPr>
          <w:rFonts w:hint="eastAsia"/>
          <w:lang w:val="en-US" w:eastAsia="zh-CN"/>
        </w:rPr>
        <w:t>图书特征：图书id，作者，分类</w:t>
      </w:r>
    </w:p>
    <w:p>
      <w:pPr>
        <w:rPr>
          <w:rFonts w:hint="default"/>
          <w:lang w:val="en-US" w:eastAsia="zh-CN"/>
        </w:rPr>
      </w:pPr>
      <w:r>
        <w:rPr>
          <w:rFonts w:hint="eastAsia"/>
          <w:lang w:val="en-US" w:eastAsia="zh-CN"/>
        </w:rPr>
        <w:t>交叉特征：学生对图书的打分</w:t>
      </w:r>
    </w:p>
    <w:p>
      <w:pPr>
        <w:rPr>
          <w:rFonts w:hint="eastAsia"/>
          <w:lang w:val="en-US" w:eastAsia="zh-CN"/>
        </w:rPr>
      </w:pPr>
      <w:r>
        <w:rPr>
          <w:rFonts w:hint="eastAsia"/>
          <w:lang w:val="en-US" w:eastAsia="zh-CN"/>
        </w:rPr>
        <w:t>利用LR+L2进行模型训练，对召回集进行排序，取top-300</w:t>
      </w:r>
    </w:p>
    <w:p>
      <w:pPr>
        <w:rPr>
          <w:rFonts w:hint="default"/>
          <w:lang w:val="en-US" w:eastAsia="zh-CN"/>
        </w:rPr>
      </w:pPr>
      <w:r>
        <w:rPr>
          <w:rFonts w:hint="eastAsia"/>
          <w:lang w:val="en-US" w:eastAsia="zh-CN"/>
        </w:rPr>
        <w:t>y=1 if 学生对图书的打分/总分&gt;=0.6 else 0</w:t>
      </w:r>
    </w:p>
    <w:p>
      <w:pPr>
        <w:pStyle w:val="5"/>
        <w:bidi w:val="0"/>
        <w:rPr>
          <w:rFonts w:hint="eastAsia"/>
          <w:lang w:val="en-US" w:eastAsia="zh-CN"/>
        </w:rPr>
      </w:pPr>
      <w:r>
        <w:rPr>
          <w:rFonts w:hint="eastAsia"/>
          <w:lang w:val="en-US" w:eastAsia="zh-CN"/>
        </w:rPr>
        <w:t>1.5 LightGBM精排序</w:t>
      </w:r>
    </w:p>
    <w:p>
      <w:pPr>
        <w:rPr>
          <w:rFonts w:hint="eastAsia"/>
          <w:lang w:val="en-US" w:eastAsia="zh-CN"/>
        </w:rPr>
      </w:pPr>
      <w:r>
        <w:rPr>
          <w:rFonts w:hint="eastAsia"/>
          <w:lang w:val="en-US" w:eastAsia="zh-CN"/>
        </w:rPr>
        <w:t>学生特征：</w:t>
      </w:r>
    </w:p>
    <w:p>
      <w:pPr>
        <w:rPr>
          <w:rFonts w:hint="eastAsia"/>
          <w:lang w:val="en-US" w:eastAsia="zh-CN"/>
        </w:rPr>
      </w:pPr>
      <w:r>
        <w:rPr>
          <w:rFonts w:hint="eastAsia"/>
          <w:lang w:val="en-US" w:eastAsia="zh-CN"/>
        </w:rPr>
        <w:t xml:space="preserve">学生id，性别 专业 籍贯 </w:t>
      </w:r>
    </w:p>
    <w:p>
      <w:pPr>
        <w:rPr>
          <w:rFonts w:hint="default"/>
          <w:lang w:val="en-US" w:eastAsia="zh-CN"/>
        </w:rPr>
      </w:pPr>
      <w:r>
        <w:rPr>
          <w:rFonts w:hint="eastAsia"/>
          <w:lang w:val="en-US" w:eastAsia="zh-CN"/>
        </w:rPr>
        <w:t>数理统计特征：加权平均成绩，每周泡馆时长</w:t>
      </w:r>
    </w:p>
    <w:p>
      <w:pPr>
        <w:rPr>
          <w:rFonts w:hint="eastAsia"/>
          <w:lang w:val="en-US" w:eastAsia="zh-CN"/>
        </w:rPr>
      </w:pPr>
      <w:r>
        <w:rPr>
          <w:rFonts w:hint="eastAsia"/>
          <w:lang w:val="en-US" w:eastAsia="zh-CN"/>
        </w:rPr>
        <w:t>聚类分析Kmeans++得到学生分类特征</w:t>
      </w:r>
    </w:p>
    <w:p>
      <w:pPr>
        <w:rPr>
          <w:rFonts w:hint="default"/>
          <w:lang w:val="en-US" w:eastAsia="zh-CN"/>
        </w:rPr>
      </w:pPr>
    </w:p>
    <w:p>
      <w:pPr>
        <w:rPr>
          <w:rFonts w:hint="eastAsia"/>
          <w:lang w:val="en-US" w:eastAsia="zh-CN"/>
        </w:rPr>
      </w:pPr>
      <w:r>
        <w:rPr>
          <w:rFonts w:hint="eastAsia"/>
          <w:lang w:val="en-US" w:eastAsia="zh-CN"/>
        </w:rPr>
        <w:t>图书特征：图书id，作者，分类，图书标签（图书top-10关键词），阅读量（一个学号算一次阅读）</w:t>
      </w:r>
    </w:p>
    <w:p>
      <w:pPr>
        <w:rPr>
          <w:rFonts w:hint="default"/>
          <w:lang w:val="en-US" w:eastAsia="zh-CN"/>
        </w:rPr>
      </w:pPr>
      <w:r>
        <w:rPr>
          <w:rFonts w:hint="eastAsia"/>
          <w:lang w:val="en-US" w:eastAsia="zh-CN"/>
        </w:rPr>
        <w:t>交叉特征：学生对图书的打分，借阅时长</w:t>
      </w:r>
    </w:p>
    <w:p>
      <w:pPr>
        <w:rPr>
          <w:rFonts w:hint="default"/>
          <w:lang w:val="en-US" w:eastAsia="zh-CN"/>
        </w:rPr>
      </w:pPr>
      <w:r>
        <w:rPr>
          <w:rFonts w:hint="eastAsia"/>
          <w:lang w:val="en-US" w:eastAsia="zh-CN"/>
        </w:rPr>
        <w:t>利用MMLSpark库的LightGBM进行模型训练，对召回集进行排序，取10%的数据</w:t>
      </w:r>
    </w:p>
    <w:p>
      <w:pPr>
        <w:pStyle w:val="5"/>
        <w:bidi w:val="0"/>
        <w:rPr>
          <w:rFonts w:hint="eastAsia"/>
          <w:lang w:val="en-US" w:eastAsia="zh-CN"/>
        </w:rPr>
      </w:pPr>
      <w:r>
        <w:rPr>
          <w:rFonts w:hint="eastAsia"/>
          <w:lang w:val="en-US" w:eastAsia="zh-CN"/>
        </w:rPr>
        <w:t>1.6 根据业务策略推荐</w:t>
      </w:r>
    </w:p>
    <w:p>
      <w:pPr>
        <w:rPr>
          <w:rFonts w:hint="eastAsia"/>
          <w:lang w:val="en-US" w:eastAsia="zh-CN"/>
        </w:rPr>
      </w:pPr>
      <w:r>
        <w:rPr>
          <w:rFonts w:hint="eastAsia"/>
          <w:lang w:val="en-US" w:eastAsia="zh-CN"/>
        </w:rPr>
        <w:t>对不同的召回集进行规则过滤（假设第一次推荐列表三路召回均为10，学生分别看了三路召回的比例为3:2:1，则下次推荐列表减少比例=本次减少比例/2）</w:t>
      </w:r>
    </w:p>
    <w:p>
      <w:pPr>
        <w:rPr>
          <w:rFonts w:hint="default"/>
          <w:lang w:val="en-US" w:eastAsia="zh-CN"/>
        </w:rPr>
      </w:pPr>
      <w:r>
        <w:rPr>
          <w:rFonts w:hint="eastAsia"/>
          <w:lang w:val="en-US" w:eastAsia="zh-CN"/>
        </w:rPr>
        <w:t>根据不同召回策略的比例，生成top比例*300/10的推荐列表（共30个）</w:t>
      </w:r>
    </w:p>
    <w:p>
      <w:pPr>
        <w:pStyle w:val="5"/>
        <w:bidi w:val="0"/>
        <w:rPr>
          <w:rFonts w:hint="eastAsia"/>
          <w:lang w:val="en-US" w:eastAsia="zh-CN"/>
        </w:rPr>
      </w:pPr>
      <w:r>
        <w:rPr>
          <w:rFonts w:hint="eastAsia"/>
          <w:lang w:val="en-US" w:eastAsia="zh-CN"/>
        </w:rPr>
        <w:t>1.7 PC+H5展示</w:t>
      </w:r>
    </w:p>
    <w:p>
      <w:pPr>
        <w:pStyle w:val="5"/>
        <w:bidi w:val="0"/>
        <w:rPr>
          <w:rFonts w:hint="eastAsia"/>
          <w:lang w:val="en-US" w:eastAsia="zh-CN"/>
        </w:rPr>
      </w:pPr>
      <w:r>
        <w:rPr>
          <w:rFonts w:hint="eastAsia"/>
          <w:lang w:val="en-US" w:eastAsia="zh-CN"/>
        </w:rPr>
        <w:t>1.8 实时收集学生行为+LR实时推荐</w:t>
      </w:r>
    </w:p>
    <w:p>
      <w:pPr>
        <w:rPr>
          <w:rFonts w:hint="eastAsia"/>
          <w:lang w:val="en-US" w:eastAsia="zh-CN"/>
        </w:rPr>
      </w:pPr>
      <w:r>
        <w:drawing>
          <wp:inline distT="0" distB="0" distL="114300" distR="114300">
            <wp:extent cx="5264150" cy="2740660"/>
            <wp:effectExtent l="0" t="0" r="12700" b="254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134"/>
                    <a:stretch>
                      <a:fillRect/>
                    </a:stretch>
                  </pic:blipFill>
                  <pic:spPr>
                    <a:xfrm>
                      <a:off x="0" y="0"/>
                      <a:ext cx="5264150" cy="2740660"/>
                    </a:xfrm>
                    <a:prstGeom prst="rect">
                      <a:avLst/>
                    </a:prstGeom>
                    <a:noFill/>
                    <a:ln>
                      <a:noFill/>
                    </a:ln>
                  </pic:spPr>
                </pic:pic>
              </a:graphicData>
            </a:graphic>
          </wp:inline>
        </w:drawing>
      </w:r>
    </w:p>
    <w:p>
      <w:pPr>
        <w:rPr>
          <w:rFonts w:hint="eastAsia"/>
          <w:lang w:val="en-US" w:eastAsia="zh-CN"/>
        </w:rPr>
      </w:pPr>
      <w:r>
        <w:rPr>
          <w:rFonts w:hint="eastAsia"/>
          <w:lang w:val="en-US" w:eastAsia="zh-CN"/>
        </w:rPr>
        <w:t>通过flume收集学生浏览日志，缓存到kafka，接着通过pyspark-Streaming消费kafka的数据，针对学生浏览的图书，进行召回候选列表（itemCF doc2Vec召回+粗排），利用离线训练好的LightGBM进行排序，根据业务策略实时推荐</w:t>
      </w:r>
    </w:p>
    <w:p>
      <w:pPr>
        <w:rPr>
          <w:rFonts w:hint="default"/>
          <w:lang w:val="en-US" w:eastAsia="zh-CN"/>
        </w:rPr>
      </w:pPr>
    </w:p>
    <w:p>
      <w:pPr>
        <w:pStyle w:val="5"/>
        <w:bidi w:val="0"/>
        <w:rPr>
          <w:rFonts w:hint="default"/>
          <w:lang w:val="en-US" w:eastAsia="zh-CN"/>
        </w:rPr>
      </w:pPr>
      <w:r>
        <w:rPr>
          <w:rFonts w:hint="eastAsia"/>
          <w:lang w:val="en-US" w:eastAsia="zh-CN"/>
        </w:rPr>
        <w:t>用户特征</w:t>
      </w:r>
    </w:p>
    <w:p>
      <w:pPr>
        <w:numPr>
          <w:ilvl w:val="0"/>
          <w:numId w:val="15"/>
        </w:numPr>
        <w:rPr>
          <w:rFonts w:hint="default"/>
          <w:lang w:val="en-US" w:eastAsia="zh-CN"/>
        </w:rPr>
      </w:pPr>
      <w:r>
        <w:rPr>
          <w:rFonts w:hint="eastAsia"/>
          <w:lang w:val="en-US" w:eastAsia="zh-CN"/>
        </w:rPr>
        <w:t>基本信息：性别 专业 籍贯，兴趣爱好</w:t>
      </w:r>
    </w:p>
    <w:p>
      <w:pPr>
        <w:numPr>
          <w:ilvl w:val="0"/>
          <w:numId w:val="15"/>
        </w:numPr>
        <w:rPr>
          <w:rFonts w:hint="default"/>
          <w:lang w:val="en-US" w:eastAsia="zh-CN"/>
        </w:rPr>
      </w:pPr>
      <w:r>
        <w:rPr>
          <w:rFonts w:hint="eastAsia"/>
          <w:lang w:val="en-US" w:eastAsia="zh-CN"/>
        </w:rPr>
        <w:t>数理统计：加权平均成绩，挂科数，借阅数，上网时长（问卷搜集，0 2 4 6）</w:t>
      </w:r>
    </w:p>
    <w:p>
      <w:pPr>
        <w:numPr>
          <w:ilvl w:val="0"/>
          <w:numId w:val="15"/>
        </w:numPr>
        <w:rPr>
          <w:rFonts w:hint="default"/>
          <w:lang w:val="en-US" w:eastAsia="zh-CN"/>
        </w:rPr>
      </w:pPr>
      <w:r>
        <w:rPr>
          <w:rFonts w:hint="eastAsia"/>
          <w:lang w:val="en-US" w:eastAsia="zh-CN"/>
        </w:rPr>
        <w:t>聚类分析Kmeans++，课堂考勤（请假次数，旷课次数）</w:t>
      </w:r>
    </w:p>
    <w:p>
      <w:pPr>
        <w:numPr>
          <w:ilvl w:val="0"/>
          <w:numId w:val="15"/>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pStyle w:val="5"/>
        <w:numPr>
          <w:ilvl w:val="0"/>
          <w:numId w:val="0"/>
        </w:numPr>
        <w:bidi w:val="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35"/>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36"/>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37"/>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38"/>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39"/>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40"/>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41"/>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w:t>
      </w:r>
      <w:r>
        <w:rPr>
          <w:rFonts w:hint="default"/>
          <w:b/>
          <w:bCs/>
          <w:lang w:val="en-US" w:eastAsia="zh-CN"/>
        </w:rPr>
        <w:t>设置map端输出进行合并</w:t>
      </w:r>
      <w:r>
        <w:rPr>
          <w:rFonts w:hint="default"/>
          <w:lang w:val="en-US" w:eastAsia="zh-CN"/>
        </w:rPr>
        <w:t>，默认为true</w:t>
      </w:r>
      <w:r>
        <w:rPr>
          <w:rFonts w:hint="eastAsia"/>
          <w:lang w:val="en-US" w:eastAsia="zh-CN"/>
        </w:rPr>
        <w:t>（正常的map-only job后，是否启动merge job来合并map端输出的结果）</w:t>
      </w:r>
      <w:r>
        <w:rPr>
          <w:rFonts w:hint="default"/>
          <w:lang w:val="en-US" w:eastAsia="zh-CN"/>
        </w:rPr>
        <w:t xml:space="preserv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w:t>
      </w:r>
      <w:r>
        <w:rPr>
          <w:rFonts w:hint="default"/>
          <w:b/>
          <w:bCs/>
          <w:lang w:val="en-US" w:eastAsia="zh-CN"/>
        </w:rPr>
        <w:t>设置reduce端输出进行合并</w:t>
      </w:r>
      <w:r>
        <w:rPr>
          <w:rFonts w:hint="default"/>
          <w:lang w:val="en-US" w:eastAsia="zh-CN"/>
        </w:rPr>
        <w:t>，默认为false</w:t>
      </w:r>
      <w:r>
        <w:rPr>
          <w:rFonts w:hint="eastAsia"/>
          <w:lang w:val="en-US" w:eastAsia="zh-CN"/>
        </w:rPr>
        <w:t>（正常的map-reduce job后，是否启动merge job来合并reduce端输出的结果，建议开启）</w:t>
      </w:r>
      <w:r>
        <w:rPr>
          <w:rFonts w:hint="default"/>
          <w:lang w:val="en-US" w:eastAsia="zh-CN"/>
        </w:rPr>
        <w:t xml:space="preserv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w:t>
      </w:r>
      <w:r>
        <w:rPr>
          <w:rFonts w:hint="default"/>
          <w:b/>
          <w:bCs/>
          <w:lang w:val="en-US" w:eastAsia="zh-CN"/>
        </w:rPr>
        <w:t xml:space="preserve">设置合并文件的大小 </w:t>
      </w:r>
      <w:r>
        <w:rPr>
          <w:rFonts w:hint="default"/>
          <w:lang w:val="en-US" w:eastAsia="zh-CN"/>
        </w:rPr>
        <w:t xml:space="preserve">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142"/>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143"/>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144"/>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145"/>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146"/>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147"/>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48"/>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49"/>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pStyle w:val="3"/>
        <w:bidi w:val="0"/>
        <w:rPr>
          <w:rFonts w:hint="eastAsia"/>
          <w:lang w:val="en-US" w:eastAsia="zh-CN"/>
        </w:rPr>
      </w:pPr>
      <w:r>
        <w:rPr>
          <w:rFonts w:hint="eastAsia"/>
          <w:lang w:val="en-US" w:eastAsia="zh-CN"/>
        </w:rPr>
        <w:t>（四）过拟合</w:t>
      </w:r>
    </w:p>
    <w:p>
      <w:pPr>
        <w:pStyle w:val="4"/>
        <w:bidi w:val="0"/>
        <w:rPr>
          <w:rFonts w:hint="default"/>
          <w:lang w:val="en-US" w:eastAsia="zh-CN"/>
        </w:rPr>
      </w:pPr>
      <w:r>
        <w:rPr>
          <w:rFonts w:hint="eastAsia"/>
          <w:lang w:val="en-US" w:eastAsia="zh-CN"/>
        </w:rPr>
        <w:t>简介</w:t>
      </w:r>
    </w:p>
    <w:p>
      <w:pPr>
        <w:rPr>
          <w:rFonts w:hint="eastAsia"/>
          <w:lang w:val="en-US" w:eastAsia="zh-CN"/>
        </w:rPr>
      </w:pPr>
      <w:r>
        <w:rPr>
          <w:rFonts w:hint="default"/>
          <w:lang w:val="en-US" w:eastAsia="zh-CN"/>
        </w:rPr>
        <w:t>过拟合（overfitting）是指在模型参数拟合过程中的问题，由于训练数据包含</w:t>
      </w:r>
      <w:r>
        <w:rPr>
          <w:rFonts w:hint="eastAsia"/>
          <w:lang w:val="en-US" w:eastAsia="zh-CN"/>
        </w:rPr>
        <w:t>抽样误差，，训练时，复杂的模型将抽样误差也考虑在内，将抽样误差也进行了很好的拟合。具体表现就是最终模型在训练集上效果好；在测试集上效果差。模型泛化能力弱。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57925" cy="2568575"/>
            <wp:effectExtent l="0" t="0" r="9525" b="3175"/>
            <wp:docPr id="43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descr="IMG_256"/>
                    <pic:cNvPicPr>
                      <a:picLocks noChangeAspect="1"/>
                    </pic:cNvPicPr>
                  </pic:nvPicPr>
                  <pic:blipFill>
                    <a:blip r:embed="rId150"/>
                    <a:stretch>
                      <a:fillRect/>
                    </a:stretch>
                  </pic:blipFill>
                  <pic:spPr>
                    <a:xfrm>
                      <a:off x="0" y="0"/>
                      <a:ext cx="6257925" cy="25685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为什么要解决过拟合</w:t>
      </w:r>
    </w:p>
    <w:p>
      <w:pPr>
        <w:rPr>
          <w:rFonts w:hint="default"/>
          <w:lang w:val="en-US" w:eastAsia="zh-CN"/>
        </w:rPr>
      </w:pPr>
      <w:r>
        <w:rPr>
          <w:rFonts w:hint="default"/>
          <w:lang w:val="en-US" w:eastAsia="zh-CN"/>
        </w:rPr>
        <w:t>这是因为我们拟合的模型一般是用来预测未知的结果（不在训练集内），过拟合虽然在训练集上效果好，但是在实际使用时（测试集）效果差。同时，在很多问题上，我们无法穷尽所有状态，不可能将所有情况都包含在训练集上。所以，必须要解决过拟合问题。</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"link/算法/机器学习中用来防止过拟合的方法有哪些？ - 知乎.mhtml" </w:instrText>
      </w:r>
      <w:r>
        <w:rPr>
          <w:rFonts w:hint="eastAsia"/>
          <w:lang w:val="en-US" w:eastAsia="zh-CN"/>
        </w:rPr>
        <w:fldChar w:fldCharType="separate"/>
      </w:r>
      <w:r>
        <w:rPr>
          <w:rStyle w:val="15"/>
          <w:rFonts w:hint="eastAsia"/>
          <w:lang w:val="en-US" w:eastAsia="zh-CN"/>
        </w:rPr>
        <w:t>link\算法\机器学习中用来防止过拟合的方法有哪些？ - 知乎.mhtml</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4831715" cy="3127375"/>
            <wp:effectExtent l="0" t="0" r="6985" b="15875"/>
            <wp:docPr id="44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descr="IMG_256"/>
                    <pic:cNvPicPr>
                      <a:picLocks noChangeAspect="1"/>
                    </pic:cNvPicPr>
                  </pic:nvPicPr>
                  <pic:blipFill>
                    <a:blip r:embed="rId151"/>
                    <a:stretch>
                      <a:fillRect/>
                    </a:stretch>
                  </pic:blipFill>
                  <pic:spPr>
                    <a:xfrm>
                      <a:off x="0" y="0"/>
                      <a:ext cx="4831715" cy="31273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1 获取更多数据</w:t>
      </w:r>
    </w:p>
    <w:p>
      <w:pPr>
        <w:rPr>
          <w:rFonts w:hint="eastAsia"/>
          <w:lang w:val="en-US" w:eastAsia="zh-CN"/>
        </w:rPr>
      </w:pPr>
      <w:r>
        <w:rPr>
          <w:rFonts w:hint="eastAsia"/>
          <w:lang w:val="en-US" w:eastAsia="zh-CN"/>
        </w:rPr>
        <w:t>这是解决过拟合最有效的方法，只要给足够多的数据，让模型「看见」尽可能多的「例外情况」，它就会不断修正自己，从而得到更好的结果。</w:t>
      </w:r>
    </w:p>
    <w:p>
      <w:pPr>
        <w:rPr>
          <w:rFonts w:hint="default"/>
          <w:lang w:val="en-US" w:eastAsia="zh-CN"/>
        </w:rPr>
      </w:pPr>
      <w:r>
        <w:rPr>
          <w:rFonts w:hint="default"/>
          <w:lang w:val="en-US" w:eastAsia="zh-CN"/>
        </w:rPr>
        <w:t>如何获取更多数据，可以有以下几个方法：</w:t>
      </w:r>
    </w:p>
    <w:p>
      <w:pPr>
        <w:rPr>
          <w:rFonts w:hint="eastAsia"/>
          <w:lang w:val="en-US" w:eastAsia="zh-CN"/>
        </w:rPr>
      </w:pPr>
      <w:r>
        <w:rPr>
          <w:rFonts w:hint="default"/>
          <w:b/>
          <w:bCs/>
          <w:i/>
          <w:iCs/>
          <w:lang w:val="en-US" w:eastAsia="zh-CN"/>
        </w:rPr>
        <w:t>从数据源头获取更多数据</w:t>
      </w:r>
      <w:r>
        <w:rPr>
          <w:rFonts w:hint="eastAsia"/>
          <w:lang w:val="en-US" w:eastAsia="zh-CN"/>
        </w:rPr>
        <w:t>，：这个是容易想到的，例如物体分类，我就再多拍几张照片好了；但是，在很多情况下，大幅增加数据本身就不容易；另外，我们不清楚获取多少数据才算够；</w:t>
      </w:r>
    </w:p>
    <w:p>
      <w:pPr>
        <w:rPr>
          <w:rFonts w:hint="eastAsia"/>
          <w:lang w:val="en-US" w:eastAsia="zh-CN"/>
        </w:rPr>
      </w:pPr>
      <w:r>
        <w:rPr>
          <w:rFonts w:hint="eastAsia"/>
          <w:b/>
          <w:bCs/>
          <w:i/>
          <w:iCs/>
          <w:lang w:val="en-US" w:eastAsia="zh-CN"/>
        </w:rPr>
        <w:t>数据增强（Data Augmentation）</w:t>
      </w:r>
      <w:r>
        <w:rPr>
          <w:rFonts w:hint="eastAsia"/>
          <w:lang w:val="en-US" w:eastAsia="zh-CN"/>
        </w:rPr>
        <w:t xml:space="preserve"> ：通过一定规则扩充数据。如在物体分类问题里，物体在图像中的位置、姿态、尺度，整体图片明暗度等都不会影响分类结果。我们就可以通过图像平移、翻转、缩放、切割等手段将数据库成倍扩充；</w:t>
      </w:r>
    </w:p>
    <w:p>
      <w:pPr>
        <w:pStyle w:val="5"/>
        <w:bidi w:val="0"/>
        <w:rPr>
          <w:rFonts w:hint="eastAsia"/>
          <w:lang w:val="en-US" w:eastAsia="zh-CN"/>
        </w:rPr>
      </w:pPr>
      <w:r>
        <w:rPr>
          <w:rFonts w:hint="eastAsia"/>
          <w:lang w:val="en-US" w:eastAsia="zh-CN"/>
        </w:rPr>
        <w:t>2 使用合适的模型</w:t>
      </w:r>
    </w:p>
    <w:p>
      <w:r>
        <w:drawing>
          <wp:inline distT="0" distB="0" distL="114300" distR="114300">
            <wp:extent cx="5273040" cy="1397635"/>
            <wp:effectExtent l="0" t="0" r="3810" b="12065"/>
            <wp:docPr id="4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
                    <pic:cNvPicPr>
                      <a:picLocks noChangeAspect="1"/>
                    </pic:cNvPicPr>
                  </pic:nvPicPr>
                  <pic:blipFill>
                    <a:blip r:embed="rId152"/>
                    <a:stretch>
                      <a:fillRect/>
                    </a:stretch>
                  </pic:blipFill>
                  <pic:spPr>
                    <a:xfrm>
                      <a:off x="0" y="0"/>
                      <a:ext cx="5273040" cy="13976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2.1减少网络层数</w:t>
      </w:r>
    </w:p>
    <w:p>
      <w:r>
        <w:drawing>
          <wp:inline distT="0" distB="0" distL="114300" distR="114300">
            <wp:extent cx="5268595" cy="967740"/>
            <wp:effectExtent l="0" t="0" r="8255" b="3810"/>
            <wp:docPr id="4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8"/>
                    <pic:cNvPicPr>
                      <a:picLocks noChangeAspect="1"/>
                    </pic:cNvPicPr>
                  </pic:nvPicPr>
                  <pic:blipFill>
                    <a:blip r:embed="rId153"/>
                    <a:stretch>
                      <a:fillRect/>
                    </a:stretch>
                  </pic:blipFill>
                  <pic:spPr>
                    <a:xfrm>
                      <a:off x="0" y="0"/>
                      <a:ext cx="5268595" cy="96774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2.2 减少训练时间</w:t>
      </w:r>
    </w:p>
    <w:p>
      <w:r>
        <w:drawing>
          <wp:inline distT="0" distB="0" distL="114300" distR="114300">
            <wp:extent cx="5274310" cy="946785"/>
            <wp:effectExtent l="0" t="0" r="2540" b="5715"/>
            <wp:docPr id="4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9"/>
                    <pic:cNvPicPr>
                      <a:picLocks noChangeAspect="1"/>
                    </pic:cNvPicPr>
                  </pic:nvPicPr>
                  <pic:blipFill>
                    <a:blip r:embed="rId154"/>
                    <a:stretch>
                      <a:fillRect/>
                    </a:stretch>
                  </pic:blipFill>
                  <pic:spPr>
                    <a:xfrm>
                      <a:off x="0" y="0"/>
                      <a:ext cx="5274310" cy="94678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37100" cy="2355215"/>
            <wp:effectExtent l="0" t="0" r="6350" b="6985"/>
            <wp:docPr id="43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0" descr="IMG_256"/>
                    <pic:cNvPicPr>
                      <a:picLocks noChangeAspect="1"/>
                    </pic:cNvPicPr>
                  </pic:nvPicPr>
                  <pic:blipFill>
                    <a:blip r:embed="rId155"/>
                    <a:stretch>
                      <a:fillRect/>
                    </a:stretch>
                  </pic:blipFill>
                  <pic:spPr>
                    <a:xfrm>
                      <a:off x="0" y="0"/>
                      <a:ext cx="4737100" cy="2355215"/>
                    </a:xfrm>
                    <a:prstGeom prst="rect">
                      <a:avLst/>
                    </a:prstGeom>
                    <a:noFill/>
                    <a:ln w="9525">
                      <a:noFill/>
                    </a:ln>
                  </pic:spPr>
                </pic:pic>
              </a:graphicData>
            </a:graphic>
          </wp:inline>
        </w:drawing>
      </w:r>
    </w:p>
    <w:p>
      <w:r>
        <w:drawing>
          <wp:inline distT="0" distB="0" distL="114300" distR="114300">
            <wp:extent cx="5267325" cy="1355725"/>
            <wp:effectExtent l="0" t="0" r="9525" b="15875"/>
            <wp:docPr id="4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1"/>
                    <pic:cNvPicPr>
                      <a:picLocks noChangeAspect="1"/>
                    </pic:cNvPicPr>
                  </pic:nvPicPr>
                  <pic:blipFill>
                    <a:blip r:embed="rId156"/>
                    <a:stretch>
                      <a:fillRect/>
                    </a:stretch>
                  </pic:blipFill>
                  <pic:spPr>
                    <a:xfrm>
                      <a:off x="0" y="0"/>
                      <a:ext cx="5267325" cy="1355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2.3 正则化</w:t>
      </w:r>
    </w:p>
    <w:p>
      <w:pPr>
        <w:rPr>
          <w:rFonts w:hint="default"/>
          <w:lang w:val="en-US" w:eastAsia="zh-CN"/>
        </w:rPr>
      </w:pPr>
      <w:r>
        <w:drawing>
          <wp:inline distT="0" distB="0" distL="114300" distR="114300">
            <wp:extent cx="5269230" cy="3700145"/>
            <wp:effectExtent l="0" t="0" r="7620" b="14605"/>
            <wp:docPr id="4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2"/>
                    <pic:cNvPicPr>
                      <a:picLocks noChangeAspect="1"/>
                    </pic:cNvPicPr>
                  </pic:nvPicPr>
                  <pic:blipFill>
                    <a:blip r:embed="rId157"/>
                    <a:stretch>
                      <a:fillRect/>
                    </a:stretch>
                  </pic:blipFill>
                  <pic:spPr>
                    <a:xfrm>
                      <a:off x="0" y="0"/>
                      <a:ext cx="5269230" cy="37001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58"/>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59"/>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CD9AAD70"/>
    <w:multiLevelType w:val="singleLevel"/>
    <w:tmpl w:val="CD9AAD70"/>
    <w:lvl w:ilvl="0" w:tentative="0">
      <w:start w:val="1"/>
      <w:numFmt w:val="chineseCounting"/>
      <w:suff w:val="nothing"/>
      <w:lvlText w:val="（%1）"/>
      <w:lvlJc w:val="left"/>
      <w:rPr>
        <w:rFonts w:hint="eastAsia"/>
      </w:rPr>
    </w:lvl>
  </w:abstractNum>
  <w:abstractNum w:abstractNumId="3">
    <w:nsid w:val="D0F85F25"/>
    <w:multiLevelType w:val="singleLevel"/>
    <w:tmpl w:val="D0F85F25"/>
    <w:lvl w:ilvl="0" w:tentative="0">
      <w:start w:val="2"/>
      <w:numFmt w:val="chineseCounting"/>
      <w:suff w:val="nothing"/>
      <w:lvlText w:val="（%1）"/>
      <w:lvlJc w:val="left"/>
      <w:rPr>
        <w:rFonts w:hint="eastAsia"/>
      </w:rPr>
    </w:lvl>
  </w:abstractNum>
  <w:abstractNum w:abstractNumId="4">
    <w:nsid w:val="DA82928A"/>
    <w:multiLevelType w:val="singleLevel"/>
    <w:tmpl w:val="DA82928A"/>
    <w:lvl w:ilvl="0" w:tentative="0">
      <w:start w:val="1"/>
      <w:numFmt w:val="decimal"/>
      <w:suff w:val="nothing"/>
      <w:lvlText w:val="%1）"/>
      <w:lvlJc w:val="left"/>
    </w:lvl>
  </w:abstractNum>
  <w:abstractNum w:abstractNumId="5">
    <w:nsid w:val="DCE98AC6"/>
    <w:multiLevelType w:val="singleLevel"/>
    <w:tmpl w:val="DCE98AC6"/>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11E2C7F7"/>
    <w:multiLevelType w:val="singleLevel"/>
    <w:tmpl w:val="11E2C7F7"/>
    <w:lvl w:ilvl="0" w:tentative="0">
      <w:start w:val="1"/>
      <w:numFmt w:val="decimal"/>
      <w:suff w:val="nothing"/>
      <w:lvlText w:val="%1）"/>
      <w:lvlJc w:val="left"/>
    </w:lvl>
  </w:abstractNum>
  <w:abstractNum w:abstractNumId="8">
    <w:nsid w:val="2A845AB7"/>
    <w:multiLevelType w:val="singleLevel"/>
    <w:tmpl w:val="2A845AB7"/>
    <w:lvl w:ilvl="0" w:tentative="0">
      <w:start w:val="1"/>
      <w:numFmt w:val="decimal"/>
      <w:suff w:val="nothing"/>
      <w:lvlText w:val="%1）"/>
      <w:lvlJc w:val="left"/>
    </w:lvl>
  </w:abstractNum>
  <w:abstractNum w:abstractNumId="9">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550D21CD"/>
    <w:multiLevelType w:val="singleLevel"/>
    <w:tmpl w:val="550D21CD"/>
    <w:lvl w:ilvl="0" w:tentative="0">
      <w:start w:val="1"/>
      <w:numFmt w:val="chineseCounting"/>
      <w:suff w:val="nothing"/>
      <w:lvlText w:val="（%1）"/>
      <w:lvlJc w:val="left"/>
      <w:rPr>
        <w:rFonts w:hint="eastAsia"/>
      </w:rPr>
    </w:lvl>
  </w:abstractNum>
  <w:abstractNum w:abstractNumId="14">
    <w:nsid w:val="735658CF"/>
    <w:multiLevelType w:val="singleLevel"/>
    <w:tmpl w:val="735658CF"/>
    <w:lvl w:ilvl="0" w:tentative="0">
      <w:start w:val="1"/>
      <w:numFmt w:val="chineseCounting"/>
      <w:suff w:val="nothing"/>
      <w:lvlText w:val="（%1）"/>
      <w:lvlJc w:val="left"/>
      <w:rPr>
        <w:rFonts w:hint="eastAsia"/>
      </w:rPr>
    </w:lvl>
  </w:abstractNum>
  <w:num w:numId="1">
    <w:abstractNumId w:val="2"/>
  </w:num>
  <w:num w:numId="2">
    <w:abstractNumId w:val="14"/>
  </w:num>
  <w:num w:numId="3">
    <w:abstractNumId w:val="1"/>
  </w:num>
  <w:num w:numId="4">
    <w:abstractNumId w:val="8"/>
  </w:num>
  <w:num w:numId="5">
    <w:abstractNumId w:val="10"/>
  </w:num>
  <w:num w:numId="6">
    <w:abstractNumId w:val="6"/>
  </w:num>
  <w:num w:numId="7">
    <w:abstractNumId w:val="12"/>
  </w:num>
  <w:num w:numId="8">
    <w:abstractNumId w:val="11"/>
  </w:num>
  <w:num w:numId="9">
    <w:abstractNumId w:val="3"/>
  </w:num>
  <w:num w:numId="10">
    <w:abstractNumId w:val="0"/>
  </w:num>
  <w:num w:numId="11">
    <w:abstractNumId w:val="7"/>
  </w:num>
  <w:num w:numId="12">
    <w:abstractNumId w:val="4"/>
  </w:num>
  <w:num w:numId="13">
    <w:abstractNumId w:val="9"/>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047B7"/>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7D4F9E"/>
    <w:rsid w:val="09CF301C"/>
    <w:rsid w:val="0A4A3462"/>
    <w:rsid w:val="0A5D0B76"/>
    <w:rsid w:val="0A631B31"/>
    <w:rsid w:val="0B253993"/>
    <w:rsid w:val="0B4F2157"/>
    <w:rsid w:val="0BB67CB1"/>
    <w:rsid w:val="0BE5485E"/>
    <w:rsid w:val="0C0A270E"/>
    <w:rsid w:val="0C540478"/>
    <w:rsid w:val="0C7D05D5"/>
    <w:rsid w:val="0C8C3605"/>
    <w:rsid w:val="0CA01FFE"/>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E7967"/>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8873B0"/>
    <w:rsid w:val="17956F9A"/>
    <w:rsid w:val="17A25A08"/>
    <w:rsid w:val="17CC771C"/>
    <w:rsid w:val="17E42B9C"/>
    <w:rsid w:val="18125533"/>
    <w:rsid w:val="188F5716"/>
    <w:rsid w:val="18A547DA"/>
    <w:rsid w:val="18DB190A"/>
    <w:rsid w:val="19996753"/>
    <w:rsid w:val="19AC124D"/>
    <w:rsid w:val="19DF30F3"/>
    <w:rsid w:val="19E813BC"/>
    <w:rsid w:val="19E95B98"/>
    <w:rsid w:val="1A4D58B1"/>
    <w:rsid w:val="1AD3370F"/>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CFE5AE3"/>
    <w:rsid w:val="2D4D1008"/>
    <w:rsid w:val="2D504344"/>
    <w:rsid w:val="2D547646"/>
    <w:rsid w:val="2D594DEF"/>
    <w:rsid w:val="2D740992"/>
    <w:rsid w:val="2D90371B"/>
    <w:rsid w:val="2DAA3F4C"/>
    <w:rsid w:val="2DF31F2C"/>
    <w:rsid w:val="2DF74D8E"/>
    <w:rsid w:val="2E1D4D8D"/>
    <w:rsid w:val="2E48398B"/>
    <w:rsid w:val="2E5D4F71"/>
    <w:rsid w:val="2E681418"/>
    <w:rsid w:val="2E72606B"/>
    <w:rsid w:val="2EAF358C"/>
    <w:rsid w:val="2EC3614F"/>
    <w:rsid w:val="2EC83845"/>
    <w:rsid w:val="2F182BB0"/>
    <w:rsid w:val="2F2510AE"/>
    <w:rsid w:val="2F76192F"/>
    <w:rsid w:val="2F9B56B2"/>
    <w:rsid w:val="2F9D7ACF"/>
    <w:rsid w:val="2FCB7753"/>
    <w:rsid w:val="2FDC5B53"/>
    <w:rsid w:val="30065797"/>
    <w:rsid w:val="30B505FC"/>
    <w:rsid w:val="30E4722F"/>
    <w:rsid w:val="31197316"/>
    <w:rsid w:val="313C2AF1"/>
    <w:rsid w:val="315A6945"/>
    <w:rsid w:val="319E1681"/>
    <w:rsid w:val="31CE493E"/>
    <w:rsid w:val="32097706"/>
    <w:rsid w:val="32131825"/>
    <w:rsid w:val="3225034B"/>
    <w:rsid w:val="323E5FFB"/>
    <w:rsid w:val="3248214C"/>
    <w:rsid w:val="32B91A5D"/>
    <w:rsid w:val="32CC3AC9"/>
    <w:rsid w:val="32ED0CF0"/>
    <w:rsid w:val="332B6A27"/>
    <w:rsid w:val="33444F11"/>
    <w:rsid w:val="334D5766"/>
    <w:rsid w:val="335B7F37"/>
    <w:rsid w:val="3371223D"/>
    <w:rsid w:val="337224FD"/>
    <w:rsid w:val="337B200D"/>
    <w:rsid w:val="340C4244"/>
    <w:rsid w:val="34176CCB"/>
    <w:rsid w:val="346E7D58"/>
    <w:rsid w:val="349E7BF9"/>
    <w:rsid w:val="34BD7A37"/>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9233F"/>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311B3"/>
    <w:rsid w:val="3E3D49C9"/>
    <w:rsid w:val="3E793D55"/>
    <w:rsid w:val="3E874603"/>
    <w:rsid w:val="3EE56245"/>
    <w:rsid w:val="3EEC40DF"/>
    <w:rsid w:val="3EEC67DA"/>
    <w:rsid w:val="3EF43011"/>
    <w:rsid w:val="3F251D85"/>
    <w:rsid w:val="3F79438D"/>
    <w:rsid w:val="40312C95"/>
    <w:rsid w:val="404E6B8B"/>
    <w:rsid w:val="40580B05"/>
    <w:rsid w:val="407E61BD"/>
    <w:rsid w:val="40967642"/>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6EF5597"/>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9D46DEF"/>
    <w:rsid w:val="4A023650"/>
    <w:rsid w:val="4A5550D5"/>
    <w:rsid w:val="4AB31B20"/>
    <w:rsid w:val="4AFC3923"/>
    <w:rsid w:val="4AFE3FAE"/>
    <w:rsid w:val="4B426362"/>
    <w:rsid w:val="4BE65375"/>
    <w:rsid w:val="4C18391F"/>
    <w:rsid w:val="4C362A8A"/>
    <w:rsid w:val="4C5922A8"/>
    <w:rsid w:val="4C6948F3"/>
    <w:rsid w:val="4C7B778A"/>
    <w:rsid w:val="4C7D49A9"/>
    <w:rsid w:val="4CCB5AE4"/>
    <w:rsid w:val="4D017C15"/>
    <w:rsid w:val="4D2550DF"/>
    <w:rsid w:val="4D3B65EE"/>
    <w:rsid w:val="4D88377F"/>
    <w:rsid w:val="4D8D49F9"/>
    <w:rsid w:val="4D9D63D5"/>
    <w:rsid w:val="4DE70F1B"/>
    <w:rsid w:val="4DEF6B78"/>
    <w:rsid w:val="4E1D56C6"/>
    <w:rsid w:val="4E3530FB"/>
    <w:rsid w:val="4E5D27C7"/>
    <w:rsid w:val="4E8D26D8"/>
    <w:rsid w:val="4E906BD7"/>
    <w:rsid w:val="4EBF2DF4"/>
    <w:rsid w:val="4F1A35D6"/>
    <w:rsid w:val="4F3118CD"/>
    <w:rsid w:val="4F64014E"/>
    <w:rsid w:val="4F7E3AFA"/>
    <w:rsid w:val="4FD9110F"/>
    <w:rsid w:val="4FDC6526"/>
    <w:rsid w:val="4FEC7E56"/>
    <w:rsid w:val="506165D8"/>
    <w:rsid w:val="50940E6C"/>
    <w:rsid w:val="50AF16F8"/>
    <w:rsid w:val="50FF6AA7"/>
    <w:rsid w:val="51025CCB"/>
    <w:rsid w:val="5169594D"/>
    <w:rsid w:val="51701A2B"/>
    <w:rsid w:val="51A01E7F"/>
    <w:rsid w:val="51E32E5B"/>
    <w:rsid w:val="51F04512"/>
    <w:rsid w:val="51FC26FD"/>
    <w:rsid w:val="52134CA1"/>
    <w:rsid w:val="525645E3"/>
    <w:rsid w:val="528E3686"/>
    <w:rsid w:val="53472AC0"/>
    <w:rsid w:val="535C3DB4"/>
    <w:rsid w:val="538F7793"/>
    <w:rsid w:val="53AC4798"/>
    <w:rsid w:val="53C07B3F"/>
    <w:rsid w:val="53C14898"/>
    <w:rsid w:val="543C5A47"/>
    <w:rsid w:val="54705235"/>
    <w:rsid w:val="54771661"/>
    <w:rsid w:val="54DF57E6"/>
    <w:rsid w:val="54E9025B"/>
    <w:rsid w:val="55063275"/>
    <w:rsid w:val="553B1F0E"/>
    <w:rsid w:val="554A28A5"/>
    <w:rsid w:val="55D96453"/>
    <w:rsid w:val="55DE772E"/>
    <w:rsid w:val="55E74A50"/>
    <w:rsid w:val="55E96C81"/>
    <w:rsid w:val="55F64C56"/>
    <w:rsid w:val="560B2921"/>
    <w:rsid w:val="56296105"/>
    <w:rsid w:val="567F1937"/>
    <w:rsid w:val="571B011C"/>
    <w:rsid w:val="575B1480"/>
    <w:rsid w:val="580D6D78"/>
    <w:rsid w:val="58636705"/>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3678AE"/>
    <w:rsid w:val="5B512264"/>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AA666C"/>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DD6CCA"/>
    <w:rsid w:val="6BFB2B6C"/>
    <w:rsid w:val="6C0423D7"/>
    <w:rsid w:val="6C590F06"/>
    <w:rsid w:val="6C5B5CE4"/>
    <w:rsid w:val="6C8F0405"/>
    <w:rsid w:val="6CAA1476"/>
    <w:rsid w:val="6CBF1C23"/>
    <w:rsid w:val="6CDE16FE"/>
    <w:rsid w:val="6CE83636"/>
    <w:rsid w:val="6CFE1EA4"/>
    <w:rsid w:val="6D074E00"/>
    <w:rsid w:val="6D3774EE"/>
    <w:rsid w:val="6D404082"/>
    <w:rsid w:val="6D5070A2"/>
    <w:rsid w:val="6D5869AD"/>
    <w:rsid w:val="6D9D2934"/>
    <w:rsid w:val="6DB6238A"/>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FB4B0E"/>
    <w:rsid w:val="73352FA2"/>
    <w:rsid w:val="73A536CB"/>
    <w:rsid w:val="73AB0A1D"/>
    <w:rsid w:val="73F13AB6"/>
    <w:rsid w:val="740358C3"/>
    <w:rsid w:val="740F792F"/>
    <w:rsid w:val="74386F77"/>
    <w:rsid w:val="748E1815"/>
    <w:rsid w:val="74A819D2"/>
    <w:rsid w:val="74E9396C"/>
    <w:rsid w:val="752739FA"/>
    <w:rsid w:val="75382FD6"/>
    <w:rsid w:val="7554133E"/>
    <w:rsid w:val="75833B9E"/>
    <w:rsid w:val="759B6325"/>
    <w:rsid w:val="75A8270D"/>
    <w:rsid w:val="75D25E5C"/>
    <w:rsid w:val="75D5240A"/>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AF7F3A"/>
    <w:rsid w:val="79B41586"/>
    <w:rsid w:val="79BA2656"/>
    <w:rsid w:val="79BB4B39"/>
    <w:rsid w:val="79DE414E"/>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8638EF"/>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jpe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138</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2021-03-07T03:10:55Z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